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298" w:rsidRPr="005657D1" w:rsidRDefault="00147298" w:rsidP="0014729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hr-HR"/>
        </w:rPr>
      </w:pP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Na temelju članka 24. Zakona o </w:t>
      </w:r>
      <w:proofErr w:type="spellStart"/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>pogre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bničkoj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djelatnosti (NN 36/15), članka 44. Zakona o koncesijama („Narodne novine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br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, 143/12)</w:t>
      </w: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,  i članka 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34</w:t>
      </w: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. Statuta Općine 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Ružić</w:t>
      </w: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(»Služben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i vjesnik Šibensko-kninske</w:t>
      </w: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županije« broj 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8/09</w:t>
      </w: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i 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4</w:t>
      </w: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/13), 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Općinsko vijeće Općine Ružić </w:t>
      </w: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na 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15. </w:t>
      </w: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sjednici </w:t>
      </w:r>
      <w:r w:rsidR="00CF7372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</w:t>
      </w: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održanoj dana 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14. studenog </w:t>
      </w: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</w:t>
      </w: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2015. godine donosi</w:t>
      </w:r>
    </w:p>
    <w:p w:rsidR="00147298" w:rsidRDefault="00147298" w:rsidP="00147298">
      <w:pPr>
        <w:pStyle w:val="Bezproreda"/>
        <w:rPr>
          <w:lang w:eastAsia="hr-HR"/>
        </w:rPr>
      </w:pPr>
      <w:r>
        <w:rPr>
          <w:lang w:eastAsia="hr-HR"/>
        </w:rPr>
        <w:t xml:space="preserve">                                                                                  </w:t>
      </w:r>
    </w:p>
    <w:p w:rsidR="00147298" w:rsidRPr="002A3B10" w:rsidRDefault="00147298" w:rsidP="00147298">
      <w:pPr>
        <w:pStyle w:val="Bezproreda"/>
        <w:rPr>
          <w:b/>
        </w:rPr>
      </w:pPr>
      <w:r>
        <w:rPr>
          <w:lang w:eastAsia="hr-HR"/>
        </w:rPr>
        <w:t xml:space="preserve">                                                                             </w:t>
      </w:r>
      <w:r w:rsidR="00CF7372">
        <w:rPr>
          <w:lang w:eastAsia="hr-HR"/>
        </w:rPr>
        <w:t xml:space="preserve">  </w:t>
      </w:r>
      <w:r>
        <w:rPr>
          <w:lang w:eastAsia="hr-HR"/>
        </w:rPr>
        <w:t xml:space="preserve"> </w:t>
      </w:r>
      <w:r w:rsidRPr="002A3B10">
        <w:rPr>
          <w:b/>
        </w:rPr>
        <w:t>O</w:t>
      </w:r>
      <w:r w:rsidR="00CF7372">
        <w:rPr>
          <w:b/>
        </w:rPr>
        <w:t xml:space="preserve"> </w:t>
      </w:r>
      <w:r w:rsidRPr="002A3B10">
        <w:rPr>
          <w:b/>
        </w:rPr>
        <w:t>D</w:t>
      </w:r>
      <w:r w:rsidR="00CF7372">
        <w:rPr>
          <w:b/>
        </w:rPr>
        <w:t xml:space="preserve"> </w:t>
      </w:r>
      <w:r w:rsidRPr="002A3B10">
        <w:rPr>
          <w:b/>
        </w:rPr>
        <w:t>L</w:t>
      </w:r>
      <w:r w:rsidR="00CF7372">
        <w:rPr>
          <w:b/>
        </w:rPr>
        <w:t xml:space="preserve"> </w:t>
      </w:r>
      <w:r w:rsidRPr="002A3B10">
        <w:rPr>
          <w:b/>
        </w:rPr>
        <w:t>U</w:t>
      </w:r>
      <w:r w:rsidR="00CF7372">
        <w:rPr>
          <w:b/>
        </w:rPr>
        <w:t xml:space="preserve"> </w:t>
      </w:r>
      <w:r w:rsidRPr="002A3B10">
        <w:rPr>
          <w:b/>
        </w:rPr>
        <w:t>K</w:t>
      </w:r>
      <w:r w:rsidR="00CF7372">
        <w:rPr>
          <w:b/>
        </w:rPr>
        <w:t xml:space="preserve"> </w:t>
      </w:r>
      <w:r w:rsidRPr="002A3B10">
        <w:rPr>
          <w:b/>
        </w:rPr>
        <w:t>U</w:t>
      </w:r>
    </w:p>
    <w:p w:rsidR="00147298" w:rsidRPr="002A3B10" w:rsidRDefault="00147298" w:rsidP="00147298">
      <w:pPr>
        <w:pStyle w:val="Bezproreda"/>
        <w:rPr>
          <w:b/>
        </w:rPr>
      </w:pPr>
      <w:r w:rsidRPr="002A3B10">
        <w:rPr>
          <w:b/>
        </w:rPr>
        <w:br/>
        <w:t xml:space="preserve">                                    o prestanku koncesije za obavljanje komunalne djelatnosti prijevoza </w:t>
      </w:r>
    </w:p>
    <w:p w:rsidR="00CF7372" w:rsidRDefault="00147298" w:rsidP="00147298">
      <w:pPr>
        <w:pStyle w:val="Bezproreda"/>
        <w:rPr>
          <w:lang w:eastAsia="hr-HR"/>
        </w:rPr>
      </w:pPr>
      <w:r w:rsidRPr="002A3B10">
        <w:rPr>
          <w:b/>
        </w:rPr>
        <w:t xml:space="preserve">                                                        pokojnika na području Općine Ružić</w:t>
      </w:r>
      <w:r>
        <w:rPr>
          <w:lang w:eastAsia="hr-HR"/>
        </w:rPr>
        <w:t xml:space="preserve">  </w:t>
      </w:r>
    </w:p>
    <w:p w:rsidR="00CF7372" w:rsidRDefault="00147298" w:rsidP="00CF7372">
      <w:pPr>
        <w:pStyle w:val="Bezproreda"/>
        <w:rPr>
          <w:lang w:eastAsia="hr-HR"/>
        </w:rPr>
      </w:pPr>
      <w:r>
        <w:rPr>
          <w:lang w:eastAsia="hr-HR"/>
        </w:rPr>
        <w:t xml:space="preserve">                                     </w:t>
      </w:r>
    </w:p>
    <w:p w:rsidR="00CF7372" w:rsidRDefault="00CF7372" w:rsidP="00CF7372">
      <w:pPr>
        <w:pStyle w:val="Bezproreda"/>
        <w:rPr>
          <w:lang w:eastAsia="hr-HR"/>
        </w:rPr>
      </w:pP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 xml:space="preserve">         </w:t>
      </w:r>
    </w:p>
    <w:p w:rsidR="00147298" w:rsidRPr="00CF7372" w:rsidRDefault="00CF7372" w:rsidP="00CF7372">
      <w:pPr>
        <w:pStyle w:val="Bezproreda"/>
        <w:rPr>
          <w:lang w:eastAsia="hr-HR"/>
        </w:rPr>
      </w:pP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 xml:space="preserve">           </w:t>
      </w:r>
      <w:r w:rsidR="00147298" w:rsidRPr="002A3B10">
        <w:rPr>
          <w:rFonts w:ascii="Arial" w:eastAsia="Times New Roman" w:hAnsi="Arial" w:cs="Arial"/>
          <w:b/>
          <w:color w:val="000000"/>
          <w:sz w:val="18"/>
          <w:szCs w:val="18"/>
          <w:lang w:eastAsia="hr-HR"/>
        </w:rPr>
        <w:t>Članak l.</w:t>
      </w:r>
    </w:p>
    <w:p w:rsidR="00CF7372" w:rsidRDefault="00CF7372" w:rsidP="00CF7372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hr-HR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ab/>
      </w:r>
      <w:r w:rsidR="00147298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Sukladno članku 24. Zakona o </w:t>
      </w:r>
      <w:proofErr w:type="spellStart"/>
      <w:r w:rsidR="00147298">
        <w:rPr>
          <w:rFonts w:ascii="Arial" w:eastAsia="Times New Roman" w:hAnsi="Arial" w:cs="Arial"/>
          <w:color w:val="000000"/>
          <w:sz w:val="18"/>
          <w:szCs w:val="18"/>
          <w:lang w:eastAsia="hr-HR"/>
        </w:rPr>
        <w:t>pogrebničkoj</w:t>
      </w:r>
      <w:proofErr w:type="spellEnd"/>
      <w:r w:rsidR="00147298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djelatnosti („Narodne novine“ br. 36/15), dana 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</w:t>
      </w:r>
      <w:r w:rsidR="00147298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7. travnja 2015. godine prestaje koncesija   za obavljanje komunalne djelatnosti prijevoza pokojnika na području Općine </w:t>
      </w:r>
      <w:proofErr w:type="spellStart"/>
      <w:r w:rsidR="00147298">
        <w:rPr>
          <w:rFonts w:ascii="Arial" w:eastAsia="Times New Roman" w:hAnsi="Arial" w:cs="Arial"/>
          <w:color w:val="000000"/>
          <w:sz w:val="18"/>
          <w:szCs w:val="18"/>
          <w:lang w:eastAsia="hr-HR"/>
        </w:rPr>
        <w:t>Ružić.</w:t>
      </w:r>
      <w:proofErr w:type="spellEnd"/>
      <w:r w:rsidR="00147298" w:rsidRPr="009E42F2">
        <w:rPr>
          <w:rFonts w:ascii="Arial" w:eastAsia="Times New Roman" w:hAnsi="Arial" w:cs="Arial"/>
          <w:color w:val="000000"/>
          <w:sz w:val="18"/>
          <w:szCs w:val="18"/>
          <w:lang w:eastAsia="hr-HR"/>
        </w:rPr>
        <w:t>.</w:t>
      </w:r>
    </w:p>
    <w:p w:rsidR="00147298" w:rsidRPr="002A3B10" w:rsidRDefault="00CF7372" w:rsidP="00CF7372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hr-HR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hr-HR"/>
        </w:rPr>
        <w:tab/>
        <w:t xml:space="preserve">           </w:t>
      </w:r>
      <w:r w:rsidR="00147298" w:rsidRPr="002A3B10">
        <w:rPr>
          <w:rFonts w:ascii="Arial" w:eastAsia="Times New Roman" w:hAnsi="Arial" w:cs="Arial"/>
          <w:b/>
          <w:color w:val="000000"/>
          <w:sz w:val="18"/>
          <w:szCs w:val="18"/>
          <w:lang w:eastAsia="hr-HR"/>
        </w:rPr>
        <w:t>Članak 2.</w:t>
      </w:r>
    </w:p>
    <w:p w:rsidR="00147298" w:rsidRPr="005657D1" w:rsidRDefault="00147298" w:rsidP="0014729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hr-HR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    </w:t>
      </w:r>
      <w:r w:rsidR="00CF7372">
        <w:rPr>
          <w:rFonts w:ascii="Arial" w:eastAsia="Times New Roman" w:hAnsi="Arial" w:cs="Arial"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Ovlašćuje se Načelnik Općine Ružić sa sukladno članku. 1. ove Odluke raskine ugovore sa koncesionarima i to kako slijedi: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hr-HR"/>
        </w:rPr>
        <w:t xml:space="preserve"> </w:t>
      </w:r>
    </w:p>
    <w:p w:rsidR="00147298" w:rsidRPr="004B6C79" w:rsidRDefault="00147298" w:rsidP="00147298">
      <w:pPr>
        <w:pStyle w:val="Odlomakpopisa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hr-HR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Ugovor s </w:t>
      </w:r>
      <w:r w:rsidRPr="004B6C79">
        <w:rPr>
          <w:rFonts w:ascii="Arial" w:eastAsia="Times New Roman" w:hAnsi="Arial" w:cs="Arial"/>
          <w:color w:val="000000"/>
          <w:sz w:val="18"/>
          <w:szCs w:val="18"/>
          <w:lang w:eastAsia="hr-HR"/>
        </w:rPr>
        <w:t>„</w:t>
      </w:r>
      <w:proofErr w:type="spellStart"/>
      <w:r w:rsidRPr="004B6C79">
        <w:rPr>
          <w:rFonts w:ascii="Arial" w:eastAsia="Times New Roman" w:hAnsi="Arial" w:cs="Arial"/>
          <w:color w:val="000000"/>
          <w:sz w:val="18"/>
          <w:szCs w:val="18"/>
          <w:lang w:eastAsia="hr-HR"/>
        </w:rPr>
        <w:t>Gloria</w:t>
      </w:r>
      <w:proofErr w:type="spellEnd"/>
      <w:r w:rsidRPr="004B6C79">
        <w:rPr>
          <w:rFonts w:ascii="Arial" w:eastAsia="Times New Roman" w:hAnsi="Arial" w:cs="Arial"/>
          <w:color w:val="000000"/>
          <w:sz w:val="18"/>
          <w:szCs w:val="18"/>
          <w:lang w:eastAsia="hr-HR"/>
        </w:rPr>
        <w:t>“ – obrt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om</w:t>
      </w:r>
      <w:r w:rsidRPr="004B6C79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za pogrebne djelatnosti iz Drniša, Kninska 25, OIB: 31378258278, 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KLASA: 363-02/11-01/4, URBROJ: 2182/08-11-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11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od 22. rujna 2011. godine,</w:t>
      </w:r>
    </w:p>
    <w:p w:rsidR="00147298" w:rsidRDefault="00147298" w:rsidP="00147298">
      <w:pPr>
        <w:pStyle w:val="Odlomakpopisa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hr-HR"/>
        </w:rPr>
      </w:pPr>
      <w:r w:rsidRPr="004B6C79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Ugovor </w:t>
      </w:r>
      <w:r w:rsidRPr="004B6C79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s  Pogrebnom službom Parać iz Drniša, Domovinskog rata 15, OIB: 87244616994,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KLASA: 363-02/11-01/4, URBROJ: 2182/08-11-12 od 22</w:t>
      </w:r>
      <w:r w:rsidR="00107939">
        <w:rPr>
          <w:rFonts w:ascii="Arial" w:eastAsia="Times New Roman" w:hAnsi="Arial" w:cs="Arial"/>
          <w:color w:val="000000"/>
          <w:sz w:val="18"/>
          <w:szCs w:val="18"/>
          <w:lang w:eastAsia="hr-HR"/>
        </w:rPr>
        <w:t>.</w:t>
      </w:r>
      <w:bookmarkStart w:id="0" w:name="_GoBack"/>
      <w:bookmarkEnd w:id="0"/>
      <w:r w:rsidR="00107939">
        <w:rPr>
          <w:rFonts w:ascii="Arial" w:eastAsia="Times New Roman" w:hAnsi="Arial" w:cs="Arial"/>
          <w:color w:val="000000"/>
          <w:sz w:val="18"/>
          <w:szCs w:val="18"/>
          <w:lang w:eastAsia="hr-HR"/>
        </w:rPr>
        <w:t>rujna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.2011. godine.</w:t>
      </w:r>
    </w:p>
    <w:p w:rsidR="00147298" w:rsidRDefault="00147298" w:rsidP="00147298">
      <w:pPr>
        <w:pStyle w:val="Odlomakpopisa"/>
        <w:spacing w:before="100" w:beforeAutospacing="1" w:after="100" w:afterAutospacing="1" w:line="240" w:lineRule="auto"/>
        <w:ind w:left="405"/>
        <w:rPr>
          <w:rFonts w:ascii="Arial" w:eastAsia="Times New Roman" w:hAnsi="Arial" w:cs="Arial"/>
          <w:color w:val="000000"/>
          <w:sz w:val="18"/>
          <w:szCs w:val="18"/>
          <w:lang w:eastAsia="hr-HR"/>
        </w:rPr>
      </w:pPr>
    </w:p>
    <w:p w:rsidR="00147298" w:rsidRDefault="00147298" w:rsidP="00147298">
      <w:pPr>
        <w:pStyle w:val="Odlomakpopisa"/>
        <w:spacing w:before="100" w:beforeAutospacing="1" w:after="100" w:afterAutospacing="1" w:line="240" w:lineRule="auto"/>
        <w:ind w:left="405"/>
        <w:rPr>
          <w:rFonts w:ascii="Arial" w:eastAsia="Times New Roman" w:hAnsi="Arial" w:cs="Arial"/>
          <w:color w:val="000000"/>
          <w:sz w:val="18"/>
          <w:szCs w:val="18"/>
          <w:lang w:eastAsia="hr-HR"/>
        </w:rPr>
      </w:pPr>
    </w:p>
    <w:p w:rsidR="00147298" w:rsidRPr="002A3B10" w:rsidRDefault="00147298" w:rsidP="00147298">
      <w:pPr>
        <w:pStyle w:val="Odlomakpopisa"/>
        <w:spacing w:before="100" w:beforeAutospacing="1" w:after="100" w:afterAutospacing="1" w:line="240" w:lineRule="auto"/>
        <w:ind w:left="405"/>
        <w:rPr>
          <w:rFonts w:ascii="Arial" w:eastAsia="Times New Roman" w:hAnsi="Arial" w:cs="Arial"/>
          <w:b/>
          <w:color w:val="000000"/>
          <w:sz w:val="18"/>
          <w:szCs w:val="18"/>
          <w:lang w:eastAsia="hr-HR"/>
        </w:rPr>
      </w:pPr>
      <w:r w:rsidRPr="002A3B10">
        <w:rPr>
          <w:rFonts w:ascii="Arial" w:eastAsia="Times New Roman" w:hAnsi="Arial" w:cs="Arial"/>
          <w:b/>
          <w:color w:val="000000"/>
          <w:sz w:val="18"/>
          <w:szCs w:val="18"/>
          <w:lang w:eastAsia="hr-HR"/>
        </w:rPr>
        <w:t xml:space="preserve">                                    </w:t>
      </w:r>
      <w:r w:rsidR="00CF7372">
        <w:rPr>
          <w:rFonts w:ascii="Arial" w:eastAsia="Times New Roman" w:hAnsi="Arial" w:cs="Arial"/>
          <w:b/>
          <w:color w:val="000000"/>
          <w:sz w:val="18"/>
          <w:szCs w:val="18"/>
          <w:lang w:eastAsia="hr-HR"/>
        </w:rPr>
        <w:t xml:space="preserve">                                      Č</w:t>
      </w:r>
      <w:r w:rsidRPr="002A3B10">
        <w:rPr>
          <w:rFonts w:ascii="Arial" w:eastAsia="Times New Roman" w:hAnsi="Arial" w:cs="Arial"/>
          <w:b/>
          <w:color w:val="000000"/>
          <w:sz w:val="18"/>
          <w:szCs w:val="18"/>
          <w:lang w:eastAsia="hr-HR"/>
        </w:rPr>
        <w:t>lanak 3.</w:t>
      </w:r>
    </w:p>
    <w:p w:rsidR="00147298" w:rsidRDefault="00147298" w:rsidP="00147298">
      <w:pPr>
        <w:pStyle w:val="Odlomakpopisa"/>
        <w:spacing w:before="100" w:beforeAutospacing="1" w:after="100" w:afterAutospacing="1" w:line="240" w:lineRule="auto"/>
        <w:ind w:left="405"/>
        <w:rPr>
          <w:rFonts w:ascii="Arial" w:eastAsia="Times New Roman" w:hAnsi="Arial" w:cs="Arial"/>
          <w:color w:val="000000"/>
          <w:sz w:val="18"/>
          <w:szCs w:val="18"/>
          <w:lang w:eastAsia="hr-HR"/>
        </w:rPr>
      </w:pPr>
    </w:p>
    <w:p w:rsidR="00147298" w:rsidRPr="004B6C79" w:rsidRDefault="00CF7372" w:rsidP="00147298">
      <w:pPr>
        <w:pStyle w:val="Odlomakpopisa"/>
        <w:spacing w:before="100" w:beforeAutospacing="1" w:after="100" w:afterAutospacing="1" w:line="240" w:lineRule="auto"/>
        <w:ind w:left="405"/>
        <w:rPr>
          <w:rFonts w:ascii="Arial" w:eastAsia="Times New Roman" w:hAnsi="Arial" w:cs="Arial"/>
          <w:color w:val="000000"/>
          <w:sz w:val="18"/>
          <w:szCs w:val="18"/>
          <w:lang w:eastAsia="hr-HR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ab/>
      </w:r>
      <w:r w:rsidR="00147298">
        <w:rPr>
          <w:rFonts w:ascii="Arial" w:eastAsia="Times New Roman" w:hAnsi="Arial" w:cs="Arial"/>
          <w:color w:val="000000"/>
          <w:sz w:val="18"/>
          <w:szCs w:val="18"/>
          <w:lang w:eastAsia="hr-HR"/>
        </w:rPr>
        <w:t>Ova Odluka stupa na snagu osmog dana od dana objave u „Službenom vjesniku Šibensko-kninske županije“</w:t>
      </w:r>
    </w:p>
    <w:p w:rsidR="00147298" w:rsidRPr="005657D1" w:rsidRDefault="00147298" w:rsidP="0014729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hr-HR"/>
        </w:rPr>
      </w:pPr>
    </w:p>
    <w:p w:rsidR="00147298" w:rsidRPr="005657D1" w:rsidRDefault="00147298" w:rsidP="0014729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hr-HR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 </w:t>
      </w: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>.</w:t>
      </w:r>
    </w:p>
    <w:p w:rsidR="00147298" w:rsidRPr="005657D1" w:rsidRDefault="00147298" w:rsidP="00147298">
      <w:pPr>
        <w:pStyle w:val="Bezproreda"/>
        <w:rPr>
          <w:lang w:eastAsia="hr-HR"/>
        </w:rPr>
      </w:pPr>
      <w:r w:rsidRPr="005657D1">
        <w:rPr>
          <w:lang w:eastAsia="hr-HR"/>
        </w:rPr>
        <w:t xml:space="preserve">KLASA: </w:t>
      </w:r>
      <w:r>
        <w:rPr>
          <w:lang w:eastAsia="hr-HR"/>
        </w:rPr>
        <w:t>363-01/15-01/15</w:t>
      </w:r>
    </w:p>
    <w:p w:rsidR="00147298" w:rsidRPr="005657D1" w:rsidRDefault="00147298" w:rsidP="00147298">
      <w:pPr>
        <w:pStyle w:val="Bezproreda"/>
        <w:rPr>
          <w:lang w:eastAsia="hr-HR"/>
        </w:rPr>
      </w:pPr>
      <w:r w:rsidRPr="005657D1">
        <w:rPr>
          <w:lang w:eastAsia="hr-HR"/>
        </w:rPr>
        <w:t xml:space="preserve">URBROJ: </w:t>
      </w:r>
      <w:r>
        <w:rPr>
          <w:lang w:eastAsia="hr-HR"/>
        </w:rPr>
        <w:t>2182/08-15-1</w:t>
      </w:r>
    </w:p>
    <w:p w:rsidR="00147298" w:rsidRPr="005657D1" w:rsidRDefault="00147298" w:rsidP="00147298">
      <w:pPr>
        <w:pStyle w:val="Bezproreda"/>
        <w:rPr>
          <w:lang w:eastAsia="hr-HR"/>
        </w:rPr>
      </w:pPr>
      <w:r>
        <w:rPr>
          <w:lang w:eastAsia="hr-HR"/>
        </w:rPr>
        <w:t>Gradac</w:t>
      </w:r>
      <w:r w:rsidRPr="005657D1">
        <w:rPr>
          <w:lang w:eastAsia="hr-HR"/>
        </w:rPr>
        <w:t xml:space="preserve">, </w:t>
      </w:r>
      <w:r>
        <w:rPr>
          <w:lang w:eastAsia="hr-HR"/>
        </w:rPr>
        <w:t xml:space="preserve"> 14. studenog    </w:t>
      </w:r>
      <w:r w:rsidRPr="005657D1">
        <w:rPr>
          <w:lang w:eastAsia="hr-HR"/>
        </w:rPr>
        <w:t>2015.</w:t>
      </w:r>
    </w:p>
    <w:p w:rsidR="00147298" w:rsidRPr="005657D1" w:rsidRDefault="00147298" w:rsidP="0014729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hr-HR"/>
        </w:rPr>
      </w:pPr>
      <w:r w:rsidRPr="005657D1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OPĆINSKO VIJEĆE OPĆINE </w:t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>RUŽIĆ</w:t>
      </w:r>
    </w:p>
    <w:p w:rsidR="00B775A8" w:rsidRDefault="00CF7372" w:rsidP="00147298"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color w:val="000000"/>
          <w:sz w:val="18"/>
          <w:szCs w:val="18"/>
          <w:lang w:eastAsia="hr-HR"/>
        </w:rPr>
        <w:tab/>
      </w:r>
      <w:r w:rsidR="00147298">
        <w:rPr>
          <w:rFonts w:ascii="Arial" w:eastAsia="Times New Roman" w:hAnsi="Arial" w:cs="Arial"/>
          <w:color w:val="000000"/>
          <w:sz w:val="18"/>
          <w:szCs w:val="18"/>
          <w:lang w:eastAsia="hr-HR"/>
        </w:rPr>
        <w:t xml:space="preserve">PREDSJEDNIK </w:t>
      </w:r>
      <w:r w:rsidR="00147298" w:rsidRPr="005657D1">
        <w:rPr>
          <w:rFonts w:ascii="Arial" w:eastAsia="Times New Roman" w:hAnsi="Arial" w:cs="Arial"/>
          <w:b/>
          <w:bCs/>
          <w:color w:val="000000"/>
          <w:sz w:val="18"/>
          <w:szCs w:val="18"/>
          <w:lang w:eastAsia="hr-HR"/>
        </w:rPr>
        <w:br/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hr-HR"/>
        </w:rPr>
        <w:tab/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hr-HR"/>
        </w:rPr>
        <w:tab/>
      </w:r>
      <w:r w:rsidR="00147298" w:rsidRPr="002A3B10">
        <w:rPr>
          <w:rFonts w:ascii="Arial" w:eastAsia="Times New Roman" w:hAnsi="Arial" w:cs="Arial"/>
          <w:bCs/>
          <w:color w:val="000000"/>
          <w:sz w:val="18"/>
          <w:szCs w:val="18"/>
          <w:lang w:eastAsia="hr-HR"/>
        </w:rPr>
        <w:t>Damir Prnjak</w:t>
      </w:r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35587"/>
    <w:multiLevelType w:val="hybridMultilevel"/>
    <w:tmpl w:val="526689C0"/>
    <w:lvl w:ilvl="0" w:tplc="9B3E134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298"/>
    <w:rsid w:val="00107939"/>
    <w:rsid w:val="00147298"/>
    <w:rsid w:val="001C40C6"/>
    <w:rsid w:val="002C022B"/>
    <w:rsid w:val="0033594F"/>
    <w:rsid w:val="005E4388"/>
    <w:rsid w:val="007D39B0"/>
    <w:rsid w:val="00800413"/>
    <w:rsid w:val="008E147D"/>
    <w:rsid w:val="00A35928"/>
    <w:rsid w:val="00A41514"/>
    <w:rsid w:val="00B775A8"/>
    <w:rsid w:val="00CF7372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2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47298"/>
    <w:pPr>
      <w:ind w:left="720"/>
      <w:contextualSpacing/>
    </w:pPr>
  </w:style>
  <w:style w:type="paragraph" w:styleId="Bezproreda">
    <w:name w:val="No Spacing"/>
    <w:uiPriority w:val="1"/>
    <w:qFormat/>
    <w:rsid w:val="001472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2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47298"/>
    <w:pPr>
      <w:ind w:left="720"/>
      <w:contextualSpacing/>
    </w:pPr>
  </w:style>
  <w:style w:type="paragraph" w:styleId="Bezproreda">
    <w:name w:val="No Spacing"/>
    <w:uiPriority w:val="1"/>
    <w:qFormat/>
    <w:rsid w:val="001472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1545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2015-11-20T12:44:00Z</dcterms:created>
  <dcterms:modified xsi:type="dcterms:W3CDTF">2015-11-25T09:03:00Z</dcterms:modified>
</cp:coreProperties>
</file>