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520" w:rsidRPr="008C1938" w:rsidRDefault="00CB3520" w:rsidP="00CB3520">
      <w:r w:rsidRPr="008C1938">
        <w:t xml:space="preserve">             </w:t>
      </w:r>
      <w:r w:rsidRPr="008C1938">
        <w:rPr>
          <w:noProof/>
        </w:rPr>
        <w:drawing>
          <wp:inline distT="0" distB="0" distL="0" distR="0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520" w:rsidRPr="008C1938" w:rsidRDefault="00CB3520" w:rsidP="00CB352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 xml:space="preserve">    REPUBLIKA HRVATSKA </w:t>
      </w:r>
    </w:p>
    <w:p w:rsidR="00CB3520" w:rsidRPr="008C1938" w:rsidRDefault="00CB3520" w:rsidP="00CB352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>ŠIBENSKO-KNINSKA ŽUPANIJA</w:t>
      </w:r>
    </w:p>
    <w:p w:rsidR="00CB3520" w:rsidRDefault="00CB3520" w:rsidP="00CB352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OPĆINA RUŽI</w:t>
      </w:r>
      <w:r w:rsidR="00961185">
        <w:rPr>
          <w:rFonts w:ascii="Times New Roman" w:hAnsi="Times New Roman" w:cs="Times New Roman"/>
          <w:b/>
          <w:sz w:val="24"/>
          <w:szCs w:val="24"/>
        </w:rPr>
        <w:t>Ć</w:t>
      </w:r>
    </w:p>
    <w:p w:rsidR="00CB3520" w:rsidRPr="00CB3520" w:rsidRDefault="00CB3520" w:rsidP="00CB352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CB3520">
        <w:rPr>
          <w:rFonts w:ascii="Times New Roman" w:hAnsi="Times New Roman" w:cs="Times New Roman"/>
          <w:b/>
          <w:sz w:val="24"/>
          <w:szCs w:val="24"/>
        </w:rPr>
        <w:t xml:space="preserve">   OPĆINSKI  NAČELNIK</w:t>
      </w:r>
    </w:p>
    <w:p w:rsidR="00CB3520" w:rsidRPr="008C1938" w:rsidRDefault="00CB3520" w:rsidP="00CB3520">
      <w:pPr>
        <w:rPr>
          <w:b/>
        </w:rPr>
      </w:pPr>
    </w:p>
    <w:p w:rsidR="00CB3520" w:rsidRDefault="00CB3520" w:rsidP="00CB3520">
      <w:r>
        <w:t>KLASA:  612-01/1</w:t>
      </w:r>
      <w:r w:rsidR="00961185">
        <w:t>7</w:t>
      </w:r>
      <w:r>
        <w:t>-01/</w:t>
      </w:r>
      <w:r w:rsidR="00961185">
        <w:t>4</w:t>
      </w:r>
    </w:p>
    <w:p w:rsidR="00CB3520" w:rsidRDefault="00CB3520" w:rsidP="00CB3520">
      <w:r>
        <w:t>URBROJ: 2182/08-01-1</w:t>
      </w:r>
      <w:r w:rsidR="00961185">
        <w:t>9</w:t>
      </w:r>
      <w:r>
        <w:t>-</w:t>
      </w:r>
      <w:r w:rsidR="00961185">
        <w:t>3</w:t>
      </w:r>
    </w:p>
    <w:p w:rsidR="00CB3520" w:rsidRDefault="00CB3520" w:rsidP="00CB3520">
      <w:r>
        <w:t xml:space="preserve">Gradac, </w:t>
      </w:r>
      <w:r w:rsidR="00776007">
        <w:t>30. ožujka</w:t>
      </w:r>
      <w:r>
        <w:t xml:space="preserve"> 201</w:t>
      </w:r>
      <w:r w:rsidR="00961185">
        <w:t>9</w:t>
      </w:r>
      <w:r>
        <w:t>.</w:t>
      </w:r>
    </w:p>
    <w:p w:rsidR="00CB3520" w:rsidRDefault="00CB3520" w:rsidP="00A16CA3">
      <w:pPr>
        <w:ind w:firstLine="708"/>
        <w:jc w:val="both"/>
      </w:pPr>
    </w:p>
    <w:p w:rsidR="00CB3520" w:rsidRDefault="00CB3520" w:rsidP="00A16CA3">
      <w:pPr>
        <w:ind w:firstLine="708"/>
        <w:jc w:val="both"/>
      </w:pPr>
    </w:p>
    <w:p w:rsidR="00A16CA3" w:rsidRDefault="00A16CA3" w:rsidP="00A16CA3">
      <w:pPr>
        <w:ind w:firstLine="708"/>
        <w:jc w:val="both"/>
      </w:pPr>
      <w:r>
        <w:t>Na temelju članka 1., 9.a i 10. Zakona o financiranju javnih potreba u kulturi (“Narodne novine”, broj 47/90 i 27/93 i 38/09), i članka 48. Statuta Općine Ružić („Službeni vjesnik Šibensko-kninske županije“,  br. 8/09, 4/13 i 2/18), dana 30. ožujka 201</w:t>
      </w:r>
      <w:r w:rsidR="00961185">
        <w:t>9</w:t>
      </w:r>
      <w:r>
        <w:t xml:space="preserve">. godine, Načelnik </w:t>
      </w:r>
      <w:r w:rsidR="0006489B">
        <w:t xml:space="preserve">Općine Ružić, </w:t>
      </w:r>
      <w:r>
        <w:t xml:space="preserve"> donosi</w:t>
      </w:r>
    </w:p>
    <w:p w:rsidR="007C478F" w:rsidRDefault="007C478F" w:rsidP="00A16CA3">
      <w:pPr>
        <w:jc w:val="center"/>
      </w:pPr>
    </w:p>
    <w:p w:rsidR="00A16CA3" w:rsidRDefault="00A16CA3" w:rsidP="00A16CA3">
      <w:pPr>
        <w:jc w:val="center"/>
        <w:rPr>
          <w:b/>
        </w:rPr>
      </w:pPr>
      <w:r>
        <w:rPr>
          <w:b/>
        </w:rPr>
        <w:t xml:space="preserve">IZVJEŠĆE </w:t>
      </w:r>
    </w:p>
    <w:p w:rsidR="00A16CA3" w:rsidRDefault="00A16CA3" w:rsidP="00A16CA3">
      <w:pPr>
        <w:jc w:val="center"/>
        <w:rPr>
          <w:b/>
        </w:rPr>
      </w:pPr>
      <w:r>
        <w:rPr>
          <w:b/>
        </w:rPr>
        <w:t xml:space="preserve">o izvršenju Programa javnih potreba u kulturi </w:t>
      </w:r>
    </w:p>
    <w:p w:rsidR="00A16CA3" w:rsidRDefault="00A16CA3" w:rsidP="00A16CA3">
      <w:pPr>
        <w:jc w:val="center"/>
        <w:rPr>
          <w:b/>
        </w:rPr>
      </w:pPr>
      <w:r>
        <w:rPr>
          <w:b/>
        </w:rPr>
        <w:t>Općine Ružić za 201</w:t>
      </w:r>
      <w:r w:rsidR="00961185">
        <w:rPr>
          <w:b/>
        </w:rPr>
        <w:t>8</w:t>
      </w:r>
      <w:r>
        <w:rPr>
          <w:b/>
        </w:rPr>
        <w:t xml:space="preserve">. godinu </w:t>
      </w:r>
    </w:p>
    <w:p w:rsidR="00A16CA3" w:rsidRDefault="00A16CA3" w:rsidP="00A16CA3"/>
    <w:p w:rsidR="00A16CA3" w:rsidRDefault="00A16CA3" w:rsidP="00A16CA3">
      <w:pPr>
        <w:ind w:firstLine="708"/>
        <w:jc w:val="both"/>
      </w:pPr>
      <w:r>
        <w:t>Program javnih potreba u kulturi Općine Ružić za 201</w:t>
      </w:r>
      <w:r w:rsidR="00961185">
        <w:t>8</w:t>
      </w:r>
      <w:r>
        <w:t xml:space="preserve">. godinu (u daljnjem tekstu Program)   donijelo je Općinsko vijeće Općine Ružić na </w:t>
      </w:r>
      <w:r w:rsidR="00961185">
        <w:t>4.</w:t>
      </w:r>
      <w:r>
        <w:t xml:space="preserve"> sjednici od 1</w:t>
      </w:r>
      <w:r w:rsidR="00961185">
        <w:t>8</w:t>
      </w:r>
      <w:r>
        <w:t>. prosinca 201</w:t>
      </w:r>
      <w:r w:rsidR="00961185">
        <w:t>7</w:t>
      </w:r>
      <w:r>
        <w:t xml:space="preserve">. godine, Izmjene i dopune  Programa na </w:t>
      </w:r>
      <w:r w:rsidR="00961185">
        <w:t>8</w:t>
      </w:r>
      <w:r>
        <w:t xml:space="preserve">. sjednici od </w:t>
      </w:r>
      <w:r w:rsidR="00961185">
        <w:t xml:space="preserve">3. listopada </w:t>
      </w:r>
      <w:r>
        <w:t xml:space="preserve"> 201</w:t>
      </w:r>
      <w:r w:rsidR="00961185">
        <w:t>8</w:t>
      </w:r>
      <w:r>
        <w:t xml:space="preserve">. </w:t>
      </w:r>
      <w:r w:rsidR="00961185">
        <w:t>g</w:t>
      </w:r>
      <w:r>
        <w:t>odine</w:t>
      </w:r>
      <w:r w:rsidR="00961185">
        <w:t>,</w:t>
      </w:r>
      <w:r>
        <w:t xml:space="preserve"> </w:t>
      </w:r>
      <w:r w:rsidR="00961185">
        <w:t xml:space="preserve">a </w:t>
      </w:r>
      <w:r>
        <w:t>objavljeni su u “Službenom vjesniku Šibens</w:t>
      </w:r>
      <w:r w:rsidR="00961185">
        <w:t xml:space="preserve">ko-kninske županije“, broj 1/18 </w:t>
      </w:r>
      <w:r>
        <w:t xml:space="preserve"> i 13/1</w:t>
      </w:r>
      <w:r w:rsidR="00961185">
        <w:t>8</w:t>
      </w:r>
      <w:r>
        <w:t>.</w:t>
      </w:r>
    </w:p>
    <w:p w:rsidR="00A16CA3" w:rsidRDefault="00A16CA3" w:rsidP="00A16CA3">
      <w:pPr>
        <w:ind w:left="720"/>
        <w:jc w:val="both"/>
      </w:pPr>
      <w:r>
        <w:t>.</w:t>
      </w:r>
    </w:p>
    <w:p w:rsidR="00A16CA3" w:rsidRDefault="00A16CA3" w:rsidP="00A16CA3"/>
    <w:p w:rsidR="00A16CA3" w:rsidRDefault="00A16CA3" w:rsidP="00A16CA3">
      <w:pPr>
        <w:ind w:firstLine="360"/>
        <w:jc w:val="both"/>
      </w:pPr>
      <w:r>
        <w:t>Javne potrebe u kulturi Općine Ružić za 201</w:t>
      </w:r>
      <w:r w:rsidR="00961185">
        <w:t>8</w:t>
      </w:r>
      <w:r>
        <w:t>. godinu utvrđuju se prema programima i prioritetima financiranja a realiziran</w:t>
      </w:r>
      <w:r w:rsidR="00593A7D">
        <w:t>e</w:t>
      </w:r>
      <w:r>
        <w:t xml:space="preserve"> su : </w:t>
      </w:r>
    </w:p>
    <w:p w:rsidR="00A16CA3" w:rsidRDefault="00A16CA3" w:rsidP="00A16CA3">
      <w:pPr>
        <w:ind w:firstLine="36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0"/>
        <w:gridCol w:w="1620"/>
        <w:gridCol w:w="1857"/>
        <w:gridCol w:w="1134"/>
      </w:tblGrid>
      <w:tr w:rsidR="00A16CA3" w:rsidTr="00510B23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A16CA3" w:rsidP="00510B2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PROGRAMI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A16CA3" w:rsidP="00510B2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Planirana sredstva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A16CA3" w:rsidP="00510B2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Ostvareno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A16CA3" w:rsidP="00510B2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Indeks </w:t>
            </w:r>
            <w:proofErr w:type="spellStart"/>
            <w:r>
              <w:rPr>
                <w:b/>
                <w:lang w:eastAsia="en-US"/>
              </w:rPr>
              <w:t>ostvar</w:t>
            </w:r>
            <w:proofErr w:type="spellEnd"/>
            <w:r>
              <w:rPr>
                <w:b/>
                <w:lang w:eastAsia="en-US"/>
              </w:rPr>
              <w:t xml:space="preserve">. </w:t>
            </w:r>
          </w:p>
        </w:tc>
      </w:tr>
      <w:tr w:rsidR="00A16CA3" w:rsidTr="00510B23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A16CA3" w:rsidP="00A16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 Tekuće donacije udrugama u kulturi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5F1FA9" w:rsidP="0096118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961185">
              <w:rPr>
                <w:lang w:eastAsia="en-US"/>
              </w:rPr>
              <w:t>0</w:t>
            </w:r>
            <w:r>
              <w:rPr>
                <w:lang w:eastAsia="en-US"/>
              </w:rPr>
              <w:t>.000,00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961185" w:rsidP="00510B23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28.500</w:t>
            </w:r>
            <w:r w:rsidR="005F1FA9">
              <w:rPr>
                <w:lang w:eastAsia="en-U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961185" w:rsidP="00510B2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95,00</w:t>
            </w:r>
          </w:p>
        </w:tc>
      </w:tr>
      <w:tr w:rsidR="00A16CA3" w:rsidTr="00510B23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A16CA3" w:rsidP="0096118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2. </w:t>
            </w:r>
            <w:r w:rsidR="00961185">
              <w:rPr>
                <w:lang w:eastAsia="en-US"/>
              </w:rPr>
              <w:t xml:space="preserve">Projekt obnove škole i </w:t>
            </w:r>
            <w:proofErr w:type="spellStart"/>
            <w:r w:rsidR="00961185">
              <w:rPr>
                <w:lang w:eastAsia="en-US"/>
              </w:rPr>
              <w:t>Antimalarične</w:t>
            </w:r>
            <w:proofErr w:type="spellEnd"/>
            <w:r w:rsidR="00961185">
              <w:rPr>
                <w:lang w:eastAsia="en-US"/>
              </w:rPr>
              <w:t xml:space="preserve"> stanice u </w:t>
            </w:r>
            <w:proofErr w:type="spellStart"/>
            <w:r w:rsidR="00961185">
              <w:rPr>
                <w:lang w:eastAsia="en-US"/>
              </w:rPr>
              <w:t>Otavicama</w:t>
            </w:r>
            <w:proofErr w:type="spellEnd"/>
            <w:r w:rsidR="005F1FA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961185" w:rsidP="00510B23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310.000</w:t>
            </w:r>
            <w:r w:rsidR="005F1FA9">
              <w:rPr>
                <w:lang w:eastAsia="en-US"/>
              </w:rPr>
              <w:t>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961185" w:rsidP="00776007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776007">
              <w:rPr>
                <w:lang w:eastAsia="en-US"/>
              </w:rPr>
              <w:t>48</w:t>
            </w:r>
            <w:r>
              <w:rPr>
                <w:lang w:eastAsia="en-US"/>
              </w:rPr>
              <w:t>.</w:t>
            </w:r>
            <w:r w:rsidR="00776007">
              <w:rPr>
                <w:lang w:eastAsia="en-US"/>
              </w:rPr>
              <w:t>1</w:t>
            </w:r>
            <w:r>
              <w:rPr>
                <w:lang w:eastAsia="en-US"/>
              </w:rPr>
              <w:t>45,18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593A7D" w:rsidP="00510B2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47,78</w:t>
            </w:r>
          </w:p>
        </w:tc>
      </w:tr>
      <w:tr w:rsidR="00A16CA3" w:rsidTr="00510B23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A16CA3" w:rsidP="0096118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3. </w:t>
            </w:r>
            <w:r w:rsidR="00961185">
              <w:rPr>
                <w:lang w:eastAsia="en-US"/>
              </w:rPr>
              <w:t>Izgradnja i u</w:t>
            </w:r>
            <w:r w:rsidR="0006489B">
              <w:rPr>
                <w:lang w:eastAsia="en-US"/>
              </w:rPr>
              <w:t>ređenje spomen obilježja u Ružiću</w:t>
            </w:r>
            <w:r w:rsidR="00961185">
              <w:rPr>
                <w:lang w:eastAsia="en-US"/>
              </w:rPr>
              <w:t xml:space="preserve">, </w:t>
            </w:r>
            <w:proofErr w:type="spellStart"/>
            <w:r w:rsidR="00961185">
              <w:rPr>
                <w:lang w:eastAsia="en-US"/>
              </w:rPr>
              <w:t>Otavicama</w:t>
            </w:r>
            <w:proofErr w:type="spellEnd"/>
            <w:r w:rsidR="00961185">
              <w:rPr>
                <w:lang w:eastAsia="en-US"/>
              </w:rPr>
              <w:t xml:space="preserve"> i </w:t>
            </w:r>
            <w:proofErr w:type="spellStart"/>
            <w:r w:rsidR="00961185">
              <w:rPr>
                <w:lang w:eastAsia="en-US"/>
              </w:rPr>
              <w:t>Mirlović</w:t>
            </w:r>
            <w:proofErr w:type="spellEnd"/>
            <w:r w:rsidR="00961185">
              <w:rPr>
                <w:lang w:eastAsia="en-US"/>
              </w:rPr>
              <w:t xml:space="preserve"> Polju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961185" w:rsidP="00510B23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124.250,00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961185" w:rsidP="00E060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74</w:t>
            </w:r>
            <w:r w:rsidR="003B762D">
              <w:rPr>
                <w:lang w:eastAsia="en-US"/>
              </w:rPr>
              <w:t>.</w:t>
            </w:r>
            <w:r>
              <w:rPr>
                <w:lang w:eastAsia="en-US"/>
              </w:rPr>
              <w:t>621,</w:t>
            </w:r>
            <w:r w:rsidR="00E060DF">
              <w:rPr>
                <w:lang w:eastAsia="en-US"/>
              </w:rPr>
              <w:t>5</w:t>
            </w: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961185" w:rsidP="00510B2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60,05</w:t>
            </w:r>
          </w:p>
        </w:tc>
      </w:tr>
      <w:tr w:rsidR="00A16CA3" w:rsidTr="00510B23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A16CA3" w:rsidP="003B762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4. </w:t>
            </w:r>
            <w:r w:rsidR="003B762D">
              <w:rPr>
                <w:lang w:eastAsia="en-US"/>
              </w:rPr>
              <w:t>Manifestacija „Kulturno ljeto u Petrovu Polju“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06489B" w:rsidP="003B762D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3B762D">
              <w:rPr>
                <w:lang w:eastAsia="en-US"/>
              </w:rPr>
              <w:t>0</w:t>
            </w:r>
            <w:r>
              <w:rPr>
                <w:lang w:eastAsia="en-US"/>
              </w:rPr>
              <w:t>.000,00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3B762D" w:rsidP="00510B23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38.000,00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3B762D" w:rsidP="00510B2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95,00</w:t>
            </w:r>
          </w:p>
        </w:tc>
      </w:tr>
      <w:tr w:rsidR="00A16CA3" w:rsidTr="00510B23">
        <w:trPr>
          <w:trHeight w:val="37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A16CA3" w:rsidP="00510B2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UKUPNO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3B762D" w:rsidP="00510B2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504.250</w:t>
            </w:r>
            <w:r w:rsidR="0006489B">
              <w:rPr>
                <w:b/>
                <w:lang w:eastAsia="en-US"/>
              </w:rPr>
              <w:t xml:space="preserve">,00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Pr="001919F2" w:rsidRDefault="00776007" w:rsidP="00E060D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289.266</w:t>
            </w:r>
            <w:r w:rsidR="003B762D">
              <w:rPr>
                <w:b/>
                <w:color w:val="000000"/>
              </w:rPr>
              <w:t>,</w:t>
            </w:r>
            <w:r w:rsidR="00E060DF">
              <w:rPr>
                <w:b/>
                <w:color w:val="000000"/>
              </w:rPr>
              <w:t>6</w:t>
            </w:r>
            <w:r w:rsidR="003B762D">
              <w:rPr>
                <w:b/>
                <w:color w:val="000000"/>
              </w:rPr>
              <w:t>8</w:t>
            </w:r>
            <w:r w:rsidR="0006489B">
              <w:rPr>
                <w:b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3B762D" w:rsidP="00776007">
            <w:pPr>
              <w:tabs>
                <w:tab w:val="right" w:pos="864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57,</w:t>
            </w:r>
            <w:r w:rsidR="00776007">
              <w:rPr>
                <w:b/>
                <w:lang w:eastAsia="en-US"/>
              </w:rPr>
              <w:t>36</w:t>
            </w:r>
          </w:p>
        </w:tc>
      </w:tr>
    </w:tbl>
    <w:p w:rsidR="00A16CA3" w:rsidRDefault="00A16CA3" w:rsidP="00A16CA3">
      <w:pPr>
        <w:ind w:firstLine="360"/>
        <w:jc w:val="both"/>
      </w:pPr>
    </w:p>
    <w:p w:rsidR="0006489B" w:rsidRDefault="00A16CA3" w:rsidP="00A16CA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16CA3" w:rsidRDefault="0006489B" w:rsidP="00A16CA3">
      <w:pPr>
        <w:rPr>
          <w:szCs w:val="20"/>
          <w:lang w:val="en-GB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Cs w:val="20"/>
          <w:lang w:val="en-GB"/>
        </w:rPr>
        <w:t>OPĆINSKI NAČELNIK</w:t>
      </w:r>
    </w:p>
    <w:p w:rsidR="00CB3520" w:rsidRDefault="00CB3520" w:rsidP="00A16CA3">
      <w:pPr>
        <w:rPr>
          <w:szCs w:val="20"/>
          <w:lang w:val="en-GB"/>
        </w:rPr>
      </w:pP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</w:p>
    <w:p w:rsidR="00CB3520" w:rsidRDefault="00CB3520" w:rsidP="00A16CA3">
      <w:pPr>
        <w:rPr>
          <w:szCs w:val="20"/>
          <w:lang w:val="en-GB"/>
        </w:rPr>
      </w:pP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</w:p>
    <w:p w:rsidR="0006489B" w:rsidRPr="00ED2762" w:rsidRDefault="00CB3520" w:rsidP="00A16CA3">
      <w:pPr>
        <w:rPr>
          <w:szCs w:val="20"/>
          <w:lang w:val="en-GB"/>
        </w:rPr>
      </w:pP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  <w:t>_____________________</w:t>
      </w:r>
    </w:p>
    <w:p w:rsidR="00A16CA3" w:rsidRPr="00ED2762" w:rsidRDefault="00A16CA3" w:rsidP="00A16CA3">
      <w:pPr>
        <w:overflowPunct w:val="0"/>
        <w:autoSpaceDE w:val="0"/>
        <w:autoSpaceDN w:val="0"/>
        <w:adjustRightInd w:val="0"/>
        <w:rPr>
          <w:color w:val="000000"/>
          <w:szCs w:val="20"/>
          <w:lang w:val="en-GB"/>
        </w:rPr>
      </w:pPr>
      <w:r w:rsidRPr="00ED2762">
        <w:rPr>
          <w:szCs w:val="20"/>
          <w:lang w:val="en-GB"/>
        </w:rPr>
        <w:tab/>
      </w:r>
      <w:r w:rsidRPr="00ED2762">
        <w:rPr>
          <w:szCs w:val="20"/>
          <w:lang w:val="en-GB"/>
        </w:rPr>
        <w:tab/>
      </w:r>
      <w:r w:rsidRPr="00ED2762">
        <w:rPr>
          <w:szCs w:val="20"/>
          <w:lang w:val="en-GB"/>
        </w:rPr>
        <w:tab/>
      </w:r>
      <w:r w:rsidRPr="00ED2762">
        <w:rPr>
          <w:szCs w:val="20"/>
          <w:lang w:val="en-GB"/>
        </w:rPr>
        <w:tab/>
      </w:r>
      <w:r w:rsidRPr="00ED2762">
        <w:rPr>
          <w:szCs w:val="20"/>
          <w:lang w:val="en-GB"/>
        </w:rPr>
        <w:tab/>
      </w:r>
      <w:r w:rsidRPr="00ED2762">
        <w:rPr>
          <w:szCs w:val="20"/>
          <w:lang w:val="en-GB"/>
        </w:rPr>
        <w:tab/>
      </w:r>
      <w:r w:rsidRPr="00ED2762">
        <w:rPr>
          <w:szCs w:val="20"/>
          <w:lang w:val="en-GB"/>
        </w:rPr>
        <w:tab/>
      </w:r>
      <w:r w:rsidRPr="00ED2762"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 w:rsidR="0006489B">
        <w:rPr>
          <w:color w:val="000000"/>
          <w:szCs w:val="20"/>
          <w:lang w:val="en-GB"/>
        </w:rPr>
        <w:t xml:space="preserve">Ante </w:t>
      </w:r>
      <w:proofErr w:type="spellStart"/>
      <w:r w:rsidR="0006489B">
        <w:rPr>
          <w:color w:val="000000"/>
          <w:szCs w:val="20"/>
          <w:lang w:val="en-GB"/>
        </w:rPr>
        <w:t>Pijuk</w:t>
      </w:r>
      <w:proofErr w:type="spellEnd"/>
      <w:r w:rsidR="0006489B">
        <w:rPr>
          <w:color w:val="000000"/>
          <w:szCs w:val="20"/>
          <w:lang w:val="en-GB"/>
        </w:rPr>
        <w:t xml:space="preserve">, </w:t>
      </w:r>
      <w:proofErr w:type="spellStart"/>
      <w:r w:rsidR="0006489B">
        <w:rPr>
          <w:color w:val="000000"/>
          <w:szCs w:val="20"/>
          <w:lang w:val="en-GB"/>
        </w:rPr>
        <w:t>mag.ing.aedif</w:t>
      </w:r>
      <w:proofErr w:type="spellEnd"/>
      <w:r w:rsidR="0006489B">
        <w:rPr>
          <w:color w:val="000000"/>
          <w:szCs w:val="20"/>
          <w:lang w:val="en-GB"/>
        </w:rPr>
        <w:t>.</w:t>
      </w:r>
    </w:p>
    <w:p w:rsidR="00121930" w:rsidRDefault="00CB3520" w:rsidP="0019115B">
      <w:r>
        <w:lastRenderedPageBreak/>
        <w:t xml:space="preserve"> </w:t>
      </w:r>
    </w:p>
    <w:p w:rsidR="00B775A8" w:rsidRDefault="00B775A8"/>
    <w:sectPr w:rsidR="00B775A8" w:rsidSect="001B15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C952116"/>
    <w:multiLevelType w:val="hybridMultilevel"/>
    <w:tmpl w:val="3544C78A"/>
    <w:lvl w:ilvl="0" w:tplc="1E5ABB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16CA3"/>
    <w:rsid w:val="0006489B"/>
    <w:rsid w:val="000E419F"/>
    <w:rsid w:val="00121930"/>
    <w:rsid w:val="0019115B"/>
    <w:rsid w:val="001B1578"/>
    <w:rsid w:val="001C40C6"/>
    <w:rsid w:val="002C022B"/>
    <w:rsid w:val="0033594F"/>
    <w:rsid w:val="003B762D"/>
    <w:rsid w:val="00593A7D"/>
    <w:rsid w:val="005B7A43"/>
    <w:rsid w:val="005E4388"/>
    <w:rsid w:val="005F1FA9"/>
    <w:rsid w:val="00776007"/>
    <w:rsid w:val="007C478F"/>
    <w:rsid w:val="007D39B0"/>
    <w:rsid w:val="00800413"/>
    <w:rsid w:val="008876C0"/>
    <w:rsid w:val="008E147D"/>
    <w:rsid w:val="00961185"/>
    <w:rsid w:val="00A16CA3"/>
    <w:rsid w:val="00A35928"/>
    <w:rsid w:val="00A41514"/>
    <w:rsid w:val="00B775A8"/>
    <w:rsid w:val="00CB3520"/>
    <w:rsid w:val="00D7574E"/>
    <w:rsid w:val="00E060DF"/>
    <w:rsid w:val="00E759A9"/>
    <w:rsid w:val="00EA2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C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2193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B352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3520"/>
    <w:rPr>
      <w:rFonts w:ascii="Tahoma" w:eastAsia="Times New Roman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C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2193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B352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3520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14</cp:revision>
  <cp:lastPrinted>2018-07-12T10:48:00Z</cp:lastPrinted>
  <dcterms:created xsi:type="dcterms:W3CDTF">2018-04-05T07:47:00Z</dcterms:created>
  <dcterms:modified xsi:type="dcterms:W3CDTF">2019-05-31T09:21:00Z</dcterms:modified>
</cp:coreProperties>
</file>