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319D6" w14:textId="37497663" w:rsidR="00F12C8F" w:rsidRPr="00155317" w:rsidRDefault="008F0563" w:rsidP="00155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317">
        <w:rPr>
          <w:rFonts w:ascii="Times New Roman" w:hAnsi="Times New Roman" w:cs="Times New Roman"/>
          <w:sz w:val="24"/>
          <w:szCs w:val="24"/>
        </w:rPr>
        <w:tab/>
      </w:r>
      <w:r w:rsidR="002F11CD" w:rsidRPr="00155317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B36702" w:rsidRPr="00155317">
        <w:rPr>
          <w:rFonts w:ascii="Times New Roman" w:hAnsi="Times New Roman" w:cs="Times New Roman"/>
          <w:sz w:val="24"/>
          <w:szCs w:val="24"/>
        </w:rPr>
        <w:t xml:space="preserve">26. </w:t>
      </w:r>
      <w:r w:rsidR="009D540A" w:rsidRPr="00155317">
        <w:rPr>
          <w:rFonts w:ascii="Times New Roman" w:hAnsi="Times New Roman" w:cs="Times New Roman"/>
          <w:sz w:val="24"/>
          <w:szCs w:val="24"/>
        </w:rPr>
        <w:t>s</w:t>
      </w:r>
      <w:r w:rsidR="00B36702" w:rsidRPr="00155317">
        <w:rPr>
          <w:rFonts w:ascii="Times New Roman" w:hAnsi="Times New Roman" w:cs="Times New Roman"/>
          <w:sz w:val="24"/>
          <w:szCs w:val="24"/>
        </w:rPr>
        <w:t>tavak 2. Zakona o radu („Narodne novine“, broj  93/14, 127/17, 98/19</w:t>
      </w:r>
      <w:r w:rsidR="006E0E5E" w:rsidRPr="00155317">
        <w:rPr>
          <w:rFonts w:ascii="Times New Roman" w:hAnsi="Times New Roman" w:cs="Times New Roman"/>
          <w:sz w:val="24"/>
          <w:szCs w:val="24"/>
        </w:rPr>
        <w:t>, 151/22 i 64/23</w:t>
      </w:r>
      <w:r w:rsidR="00F228EC" w:rsidRPr="00155317">
        <w:rPr>
          <w:rFonts w:ascii="Times New Roman" w:hAnsi="Times New Roman" w:cs="Times New Roman"/>
          <w:sz w:val="24"/>
          <w:szCs w:val="24"/>
        </w:rPr>
        <w:t>)</w:t>
      </w:r>
      <w:r w:rsidR="00B36702" w:rsidRPr="00155317">
        <w:rPr>
          <w:rFonts w:ascii="Times New Roman" w:hAnsi="Times New Roman" w:cs="Times New Roman"/>
          <w:sz w:val="24"/>
          <w:szCs w:val="24"/>
        </w:rPr>
        <w:t xml:space="preserve"> članka </w:t>
      </w:r>
      <w:r w:rsidR="002F11CD" w:rsidRPr="00155317">
        <w:rPr>
          <w:rFonts w:ascii="Times New Roman" w:hAnsi="Times New Roman" w:cs="Times New Roman"/>
          <w:sz w:val="24"/>
          <w:szCs w:val="24"/>
        </w:rPr>
        <w:t>4</w:t>
      </w:r>
      <w:r w:rsidR="007B62E3" w:rsidRPr="00155317">
        <w:rPr>
          <w:rFonts w:ascii="Times New Roman" w:hAnsi="Times New Roman" w:cs="Times New Roman"/>
          <w:sz w:val="24"/>
          <w:szCs w:val="24"/>
        </w:rPr>
        <w:t>2</w:t>
      </w:r>
      <w:r w:rsidR="002F11CD" w:rsidRPr="00155317">
        <w:rPr>
          <w:rFonts w:ascii="Times New Roman" w:hAnsi="Times New Roman" w:cs="Times New Roman"/>
          <w:sz w:val="24"/>
          <w:szCs w:val="24"/>
        </w:rPr>
        <w:t xml:space="preserve">. </w:t>
      </w:r>
      <w:r w:rsidR="00B36702" w:rsidRPr="00155317">
        <w:rPr>
          <w:rFonts w:ascii="Times New Roman" w:hAnsi="Times New Roman" w:cs="Times New Roman"/>
          <w:sz w:val="24"/>
          <w:szCs w:val="24"/>
        </w:rPr>
        <w:t xml:space="preserve">Statuta Općine </w:t>
      </w:r>
      <w:r w:rsidR="007B62E3" w:rsidRPr="00155317">
        <w:rPr>
          <w:rFonts w:ascii="Times New Roman" w:hAnsi="Times New Roman" w:cs="Times New Roman"/>
          <w:sz w:val="24"/>
          <w:szCs w:val="24"/>
        </w:rPr>
        <w:t>Ružić („Službeni</w:t>
      </w:r>
      <w:r w:rsidR="00B36702" w:rsidRPr="00155317">
        <w:rPr>
          <w:rFonts w:ascii="Times New Roman" w:hAnsi="Times New Roman" w:cs="Times New Roman"/>
          <w:sz w:val="24"/>
          <w:szCs w:val="24"/>
        </w:rPr>
        <w:t xml:space="preserve"> </w:t>
      </w:r>
      <w:r w:rsidR="007B62E3" w:rsidRPr="00155317">
        <w:rPr>
          <w:rFonts w:ascii="Times New Roman" w:hAnsi="Times New Roman" w:cs="Times New Roman"/>
          <w:sz w:val="24"/>
          <w:szCs w:val="24"/>
        </w:rPr>
        <w:t>vjesnik Šibensko-kninske županije</w:t>
      </w:r>
      <w:r w:rsidR="002F11CD" w:rsidRPr="00155317">
        <w:rPr>
          <w:rFonts w:ascii="Times New Roman" w:hAnsi="Times New Roman" w:cs="Times New Roman"/>
          <w:sz w:val="24"/>
          <w:szCs w:val="24"/>
        </w:rPr>
        <w:t xml:space="preserve">“, broj </w:t>
      </w:r>
      <w:r w:rsidR="00F5412D" w:rsidRPr="00155317">
        <w:rPr>
          <w:rFonts w:ascii="Times New Roman" w:hAnsi="Times New Roman" w:cs="Times New Roman"/>
          <w:sz w:val="24"/>
          <w:szCs w:val="24"/>
        </w:rPr>
        <w:t>0</w:t>
      </w:r>
      <w:r w:rsidR="007B62E3" w:rsidRPr="00155317">
        <w:rPr>
          <w:rFonts w:ascii="Times New Roman" w:hAnsi="Times New Roman" w:cs="Times New Roman"/>
          <w:sz w:val="24"/>
          <w:szCs w:val="24"/>
        </w:rPr>
        <w:t>7</w:t>
      </w:r>
      <w:r w:rsidR="00B36702" w:rsidRPr="00155317">
        <w:rPr>
          <w:rFonts w:ascii="Times New Roman" w:hAnsi="Times New Roman" w:cs="Times New Roman"/>
          <w:sz w:val="24"/>
          <w:szCs w:val="24"/>
        </w:rPr>
        <w:t>/21</w:t>
      </w:r>
      <w:r w:rsidR="00F228EC" w:rsidRPr="00155317">
        <w:rPr>
          <w:rFonts w:ascii="Times New Roman" w:hAnsi="Times New Roman" w:cs="Times New Roman"/>
          <w:sz w:val="24"/>
          <w:szCs w:val="24"/>
        </w:rPr>
        <w:t xml:space="preserve">) i </w:t>
      </w:r>
      <w:r w:rsidR="00347230" w:rsidRPr="00155317">
        <w:rPr>
          <w:rFonts w:ascii="Times New Roman" w:hAnsi="Times New Roman" w:cs="Times New Roman"/>
          <w:sz w:val="24"/>
          <w:szCs w:val="24"/>
        </w:rPr>
        <w:t>članka 28. Uredbe o klasifikaciji radnih mjesta u lokalnoj i područnoj (regionalnoj) samoupravi („Narodne novine“, broj: 74/10, 125/14</w:t>
      </w:r>
      <w:r w:rsidR="006E0E5E" w:rsidRPr="00155317">
        <w:rPr>
          <w:rFonts w:ascii="Times New Roman" w:hAnsi="Times New Roman" w:cs="Times New Roman"/>
          <w:sz w:val="24"/>
          <w:szCs w:val="24"/>
        </w:rPr>
        <w:t xml:space="preserve"> i 48/23</w:t>
      </w:r>
      <w:r w:rsidR="00347230" w:rsidRPr="00155317">
        <w:rPr>
          <w:rFonts w:ascii="Times New Roman" w:hAnsi="Times New Roman" w:cs="Times New Roman"/>
          <w:sz w:val="24"/>
          <w:szCs w:val="24"/>
        </w:rPr>
        <w:t>), a</w:t>
      </w:r>
      <w:r w:rsidR="002F11CD" w:rsidRPr="00155317">
        <w:rPr>
          <w:rFonts w:ascii="Times New Roman" w:hAnsi="Times New Roman" w:cs="Times New Roman"/>
          <w:sz w:val="24"/>
          <w:szCs w:val="24"/>
        </w:rPr>
        <w:t xml:space="preserve"> na prijedlog pročelnice Jedinstvenog upravnog odjela, općinski načelnik Općine </w:t>
      </w:r>
      <w:r w:rsidR="0076146B" w:rsidRPr="00155317">
        <w:rPr>
          <w:rFonts w:ascii="Times New Roman" w:hAnsi="Times New Roman" w:cs="Times New Roman"/>
          <w:sz w:val="24"/>
          <w:szCs w:val="24"/>
        </w:rPr>
        <w:t>Ruž</w:t>
      </w:r>
      <w:r w:rsidR="002F11CD" w:rsidRPr="00155317">
        <w:rPr>
          <w:rFonts w:ascii="Times New Roman" w:hAnsi="Times New Roman" w:cs="Times New Roman"/>
          <w:sz w:val="24"/>
          <w:szCs w:val="24"/>
        </w:rPr>
        <w:t xml:space="preserve">ić, dana </w:t>
      </w:r>
      <w:r w:rsidR="006E0E5E" w:rsidRPr="00155317">
        <w:rPr>
          <w:rFonts w:ascii="Times New Roman" w:hAnsi="Times New Roman" w:cs="Times New Roman"/>
          <w:sz w:val="24"/>
          <w:szCs w:val="24"/>
        </w:rPr>
        <w:t>0</w:t>
      </w:r>
      <w:r w:rsidR="00155317" w:rsidRPr="00155317">
        <w:rPr>
          <w:rFonts w:ascii="Times New Roman" w:hAnsi="Times New Roman" w:cs="Times New Roman"/>
          <w:sz w:val="24"/>
          <w:szCs w:val="24"/>
        </w:rPr>
        <w:t>3</w:t>
      </w:r>
      <w:r w:rsidR="002F11CD" w:rsidRPr="00155317">
        <w:rPr>
          <w:rFonts w:ascii="Times New Roman" w:hAnsi="Times New Roman" w:cs="Times New Roman"/>
          <w:sz w:val="24"/>
          <w:szCs w:val="24"/>
        </w:rPr>
        <w:t xml:space="preserve">. </w:t>
      </w:r>
      <w:r w:rsidR="00155317" w:rsidRPr="00155317">
        <w:rPr>
          <w:rFonts w:ascii="Times New Roman" w:hAnsi="Times New Roman" w:cs="Times New Roman"/>
          <w:sz w:val="24"/>
          <w:szCs w:val="24"/>
        </w:rPr>
        <w:t>travnja</w:t>
      </w:r>
      <w:r w:rsidR="00347230" w:rsidRPr="00155317">
        <w:rPr>
          <w:rFonts w:ascii="Times New Roman" w:hAnsi="Times New Roman" w:cs="Times New Roman"/>
          <w:sz w:val="24"/>
          <w:szCs w:val="24"/>
        </w:rPr>
        <w:t xml:space="preserve"> 202</w:t>
      </w:r>
      <w:r w:rsidR="006E0E5E" w:rsidRPr="00155317">
        <w:rPr>
          <w:rFonts w:ascii="Times New Roman" w:hAnsi="Times New Roman" w:cs="Times New Roman"/>
          <w:sz w:val="24"/>
          <w:szCs w:val="24"/>
        </w:rPr>
        <w:t>4</w:t>
      </w:r>
      <w:r w:rsidR="002F11CD" w:rsidRPr="00155317">
        <w:rPr>
          <w:rFonts w:ascii="Times New Roman" w:hAnsi="Times New Roman" w:cs="Times New Roman"/>
          <w:sz w:val="24"/>
          <w:szCs w:val="24"/>
        </w:rPr>
        <w:t>. godine, donosi</w:t>
      </w:r>
    </w:p>
    <w:p w14:paraId="6FA0B0AB" w14:textId="77777777" w:rsidR="00155317" w:rsidRPr="00155317" w:rsidRDefault="00155317" w:rsidP="00155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DC445" w14:textId="77777777" w:rsidR="00C16964" w:rsidRPr="00F13054" w:rsidRDefault="00347230" w:rsidP="00155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054">
        <w:rPr>
          <w:rFonts w:ascii="Times New Roman" w:hAnsi="Times New Roman" w:cs="Times New Roman"/>
          <w:b/>
          <w:sz w:val="24"/>
          <w:szCs w:val="24"/>
        </w:rPr>
        <w:t>P</w:t>
      </w:r>
      <w:r w:rsidR="00C16964" w:rsidRPr="00F13054">
        <w:rPr>
          <w:rFonts w:ascii="Times New Roman" w:hAnsi="Times New Roman" w:cs="Times New Roman"/>
          <w:b/>
          <w:sz w:val="24"/>
          <w:szCs w:val="24"/>
        </w:rPr>
        <w:t>RIVREMENU SISTEMATIZACIJU RADNIH MJESTA</w:t>
      </w:r>
      <w:r w:rsidRPr="00F13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964" w:rsidRPr="00F13054">
        <w:rPr>
          <w:rFonts w:ascii="Times New Roman" w:hAnsi="Times New Roman" w:cs="Times New Roman"/>
          <w:b/>
          <w:sz w:val="24"/>
          <w:szCs w:val="24"/>
        </w:rPr>
        <w:t xml:space="preserve">ZA POTREBE </w:t>
      </w:r>
    </w:p>
    <w:p w14:paraId="198F39AD" w14:textId="7DE4A49D" w:rsidR="000A37B0" w:rsidRPr="00F13054" w:rsidRDefault="00347230" w:rsidP="00155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054">
        <w:rPr>
          <w:rFonts w:ascii="Times New Roman" w:hAnsi="Times New Roman" w:cs="Times New Roman"/>
          <w:b/>
          <w:sz w:val="24"/>
          <w:szCs w:val="24"/>
        </w:rPr>
        <w:t xml:space="preserve"> PROJEKT</w:t>
      </w:r>
      <w:r w:rsidR="00C16964" w:rsidRPr="00F13054">
        <w:rPr>
          <w:rFonts w:ascii="Times New Roman" w:hAnsi="Times New Roman" w:cs="Times New Roman"/>
          <w:b/>
          <w:sz w:val="24"/>
          <w:szCs w:val="24"/>
        </w:rPr>
        <w:t>A</w:t>
      </w:r>
      <w:r w:rsidRPr="00F13054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6146B" w:rsidRPr="00F13054">
        <w:rPr>
          <w:rFonts w:ascii="Times New Roman" w:hAnsi="Times New Roman" w:cs="Times New Roman"/>
          <w:b/>
          <w:sz w:val="24"/>
          <w:szCs w:val="24"/>
        </w:rPr>
        <w:t>ZAŽELI SRETNIJU STAROST – OPĆINA RUŽIĆ</w:t>
      </w:r>
      <w:r w:rsidR="000B3149" w:rsidRPr="00F13054">
        <w:rPr>
          <w:rFonts w:ascii="Times New Roman" w:hAnsi="Times New Roman" w:cs="Times New Roman"/>
          <w:b/>
          <w:sz w:val="24"/>
          <w:szCs w:val="24"/>
        </w:rPr>
        <w:t xml:space="preserve"> – FAZA IV</w:t>
      </w:r>
      <w:r w:rsidRPr="00F13054">
        <w:rPr>
          <w:rFonts w:ascii="Times New Roman" w:hAnsi="Times New Roman" w:cs="Times New Roman"/>
          <w:b/>
          <w:sz w:val="24"/>
          <w:szCs w:val="24"/>
        </w:rPr>
        <w:t xml:space="preserve">“ </w:t>
      </w:r>
    </w:p>
    <w:p w14:paraId="26A45494" w14:textId="77777777" w:rsidR="00436791" w:rsidRPr="00155317" w:rsidRDefault="00436791" w:rsidP="00155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D7B20" w14:textId="77777777" w:rsidR="00FA2680" w:rsidRPr="00155317" w:rsidRDefault="0094397B" w:rsidP="00155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17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C79276E" w14:textId="14770B96" w:rsidR="00C16964" w:rsidRPr="00155317" w:rsidRDefault="00FA2680" w:rsidP="00155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317">
        <w:rPr>
          <w:rFonts w:ascii="Times New Roman" w:hAnsi="Times New Roman" w:cs="Times New Roman"/>
          <w:sz w:val="24"/>
          <w:szCs w:val="24"/>
        </w:rPr>
        <w:tab/>
      </w:r>
      <w:r w:rsidR="001E5F85" w:rsidRPr="00155317">
        <w:rPr>
          <w:rFonts w:ascii="Times New Roman" w:hAnsi="Times New Roman" w:cs="Times New Roman"/>
          <w:sz w:val="24"/>
          <w:szCs w:val="24"/>
        </w:rPr>
        <w:t>U svrhu provedbe projekta „</w:t>
      </w:r>
      <w:r w:rsidR="0076146B" w:rsidRPr="00155317">
        <w:rPr>
          <w:rFonts w:ascii="Times New Roman" w:hAnsi="Times New Roman" w:cs="Times New Roman"/>
          <w:sz w:val="24"/>
          <w:szCs w:val="24"/>
        </w:rPr>
        <w:t>Zaželi sretniju starost – Općina Ružić</w:t>
      </w:r>
      <w:r w:rsidR="000B3149" w:rsidRPr="00155317">
        <w:rPr>
          <w:rFonts w:ascii="Times New Roman" w:hAnsi="Times New Roman" w:cs="Times New Roman"/>
          <w:sz w:val="24"/>
          <w:szCs w:val="24"/>
        </w:rPr>
        <w:t xml:space="preserve"> – faza IV</w:t>
      </w:r>
      <w:r w:rsidR="001E5F85" w:rsidRPr="00155317">
        <w:rPr>
          <w:rFonts w:ascii="Times New Roman" w:hAnsi="Times New Roman" w:cs="Times New Roman"/>
          <w:sz w:val="24"/>
          <w:szCs w:val="24"/>
        </w:rPr>
        <w:t>“</w:t>
      </w:r>
      <w:r w:rsidR="00C16964" w:rsidRPr="00155317">
        <w:rPr>
          <w:rFonts w:ascii="Times New Roman" w:hAnsi="Times New Roman" w:cs="Times New Roman"/>
          <w:sz w:val="24"/>
          <w:szCs w:val="24"/>
        </w:rPr>
        <w:t xml:space="preserve"> (dalje u tekstu: Projekt)</w:t>
      </w:r>
      <w:r w:rsidR="001E5F85" w:rsidRPr="00155317">
        <w:rPr>
          <w:rFonts w:ascii="Times New Roman" w:hAnsi="Times New Roman" w:cs="Times New Roman"/>
          <w:sz w:val="24"/>
          <w:szCs w:val="24"/>
        </w:rPr>
        <w:t>, na temelju Ugovora o dodjeli bespovratnih sredstava iz Europskog socijalnog fonda</w:t>
      </w:r>
      <w:r w:rsidR="001D756C" w:rsidRPr="00155317">
        <w:rPr>
          <w:rFonts w:ascii="Times New Roman" w:hAnsi="Times New Roman" w:cs="Times New Roman"/>
          <w:sz w:val="24"/>
          <w:szCs w:val="24"/>
        </w:rPr>
        <w:t xml:space="preserve"> plus</w:t>
      </w:r>
      <w:r w:rsidR="001E5F85" w:rsidRPr="00155317">
        <w:rPr>
          <w:rFonts w:ascii="Times New Roman" w:hAnsi="Times New Roman" w:cs="Times New Roman"/>
          <w:sz w:val="24"/>
          <w:szCs w:val="24"/>
        </w:rPr>
        <w:t xml:space="preserve">, program Učinkoviti ljudski potencijali </w:t>
      </w:r>
      <w:r w:rsidR="001D756C" w:rsidRPr="00155317">
        <w:rPr>
          <w:rFonts w:ascii="Times New Roman" w:hAnsi="Times New Roman" w:cs="Times New Roman"/>
          <w:sz w:val="24"/>
          <w:szCs w:val="24"/>
        </w:rPr>
        <w:t>2021.-2027.</w:t>
      </w:r>
      <w:r w:rsidR="001E5F85" w:rsidRPr="00155317">
        <w:rPr>
          <w:rFonts w:ascii="Times New Roman" w:hAnsi="Times New Roman" w:cs="Times New Roman"/>
          <w:sz w:val="24"/>
          <w:szCs w:val="24"/>
        </w:rPr>
        <w:t xml:space="preserve">, kodni broj: </w:t>
      </w:r>
      <w:r w:rsidR="001D756C" w:rsidRPr="00155317">
        <w:rPr>
          <w:rFonts w:ascii="Times New Roman" w:hAnsi="Times New Roman" w:cs="Times New Roman"/>
          <w:sz w:val="24"/>
          <w:szCs w:val="24"/>
        </w:rPr>
        <w:t>SF</w:t>
      </w:r>
      <w:r w:rsidR="001E5F85" w:rsidRPr="00155317">
        <w:rPr>
          <w:rFonts w:ascii="Times New Roman" w:hAnsi="Times New Roman" w:cs="Times New Roman"/>
          <w:sz w:val="24"/>
          <w:szCs w:val="24"/>
        </w:rPr>
        <w:t>.</w:t>
      </w:r>
      <w:r w:rsidR="001D756C" w:rsidRPr="00155317">
        <w:rPr>
          <w:rFonts w:ascii="Times New Roman" w:hAnsi="Times New Roman" w:cs="Times New Roman"/>
          <w:sz w:val="24"/>
          <w:szCs w:val="24"/>
        </w:rPr>
        <w:t>3.4.11.01.0106</w:t>
      </w:r>
      <w:r w:rsidR="001E5F85" w:rsidRPr="00155317">
        <w:rPr>
          <w:rFonts w:ascii="Times New Roman" w:hAnsi="Times New Roman" w:cs="Times New Roman"/>
          <w:sz w:val="24"/>
          <w:szCs w:val="24"/>
        </w:rPr>
        <w:t xml:space="preserve">, u sklopu programa „Zaželi </w:t>
      </w:r>
      <w:r w:rsidR="001D756C" w:rsidRPr="00155317">
        <w:rPr>
          <w:rFonts w:ascii="Times New Roman" w:hAnsi="Times New Roman" w:cs="Times New Roman"/>
          <w:sz w:val="24"/>
          <w:szCs w:val="24"/>
        </w:rPr>
        <w:t>sretniju starost – Općina Ružić – faza IV</w:t>
      </w:r>
      <w:r w:rsidR="001E5F85" w:rsidRPr="00155317">
        <w:rPr>
          <w:rFonts w:ascii="Times New Roman" w:hAnsi="Times New Roman" w:cs="Times New Roman"/>
          <w:sz w:val="24"/>
          <w:szCs w:val="24"/>
        </w:rPr>
        <w:t xml:space="preserve">“, u kojem je Općina </w:t>
      </w:r>
      <w:r w:rsidR="0076146B" w:rsidRPr="00155317">
        <w:rPr>
          <w:rFonts w:ascii="Times New Roman" w:hAnsi="Times New Roman" w:cs="Times New Roman"/>
          <w:sz w:val="24"/>
          <w:szCs w:val="24"/>
        </w:rPr>
        <w:t>Ruž</w:t>
      </w:r>
      <w:r w:rsidR="001E5F85" w:rsidRPr="00155317">
        <w:rPr>
          <w:rFonts w:ascii="Times New Roman" w:hAnsi="Times New Roman" w:cs="Times New Roman"/>
          <w:sz w:val="24"/>
          <w:szCs w:val="24"/>
        </w:rPr>
        <w:t xml:space="preserve">ić ugovorna strana kao korisnik sredstava, </w:t>
      </w:r>
      <w:r w:rsidR="00C16964" w:rsidRPr="00155317">
        <w:rPr>
          <w:rFonts w:ascii="Times New Roman" w:hAnsi="Times New Roman" w:cs="Times New Roman"/>
          <w:sz w:val="24"/>
          <w:szCs w:val="24"/>
        </w:rPr>
        <w:t>utvrđuje se privremena sistematizacija posebn</w:t>
      </w:r>
      <w:r w:rsidR="00C855DA" w:rsidRPr="00155317">
        <w:rPr>
          <w:rFonts w:ascii="Times New Roman" w:hAnsi="Times New Roman" w:cs="Times New Roman"/>
          <w:sz w:val="24"/>
          <w:szCs w:val="24"/>
        </w:rPr>
        <w:t>og</w:t>
      </w:r>
      <w:r w:rsidR="00C16964" w:rsidRPr="00155317">
        <w:rPr>
          <w:rFonts w:ascii="Times New Roman" w:hAnsi="Times New Roman" w:cs="Times New Roman"/>
          <w:sz w:val="24"/>
          <w:szCs w:val="24"/>
        </w:rPr>
        <w:t xml:space="preserve"> radn</w:t>
      </w:r>
      <w:r w:rsidR="00C855DA" w:rsidRPr="00155317">
        <w:rPr>
          <w:rFonts w:ascii="Times New Roman" w:hAnsi="Times New Roman" w:cs="Times New Roman"/>
          <w:sz w:val="24"/>
          <w:szCs w:val="24"/>
        </w:rPr>
        <w:t>og</w:t>
      </w:r>
      <w:r w:rsidR="00C16964" w:rsidRPr="00155317">
        <w:rPr>
          <w:rFonts w:ascii="Times New Roman" w:hAnsi="Times New Roman" w:cs="Times New Roman"/>
          <w:sz w:val="24"/>
          <w:szCs w:val="24"/>
        </w:rPr>
        <w:t xml:space="preserve"> mjesta.</w:t>
      </w:r>
    </w:p>
    <w:p w14:paraId="4EEA98A0" w14:textId="77777777" w:rsidR="00C16964" w:rsidRPr="00155317" w:rsidRDefault="00C16964" w:rsidP="00155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E2119" w14:textId="77777777" w:rsidR="004132A0" w:rsidRPr="00155317" w:rsidRDefault="004132A0" w:rsidP="00155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17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02786FF0" w14:textId="503C92CE" w:rsidR="00C16964" w:rsidRPr="00155317" w:rsidRDefault="00C16964" w:rsidP="00155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317">
        <w:rPr>
          <w:rFonts w:ascii="Times New Roman" w:hAnsi="Times New Roman" w:cs="Times New Roman"/>
          <w:sz w:val="24"/>
          <w:szCs w:val="24"/>
        </w:rPr>
        <w:tab/>
        <w:t xml:space="preserve">Trajanje </w:t>
      </w:r>
      <w:r w:rsidR="0058502E" w:rsidRPr="00155317">
        <w:rPr>
          <w:rFonts w:ascii="Times New Roman" w:hAnsi="Times New Roman" w:cs="Times New Roman"/>
          <w:sz w:val="24"/>
          <w:szCs w:val="24"/>
        </w:rPr>
        <w:t xml:space="preserve">provedbe </w:t>
      </w:r>
      <w:r w:rsidRPr="00155317">
        <w:rPr>
          <w:rFonts w:ascii="Times New Roman" w:hAnsi="Times New Roman" w:cs="Times New Roman"/>
          <w:sz w:val="24"/>
          <w:szCs w:val="24"/>
        </w:rPr>
        <w:t xml:space="preserve">Projekta ugovoreno je na vrijeme od </w:t>
      </w:r>
      <w:r w:rsidR="001D756C" w:rsidRPr="00155317">
        <w:rPr>
          <w:rFonts w:ascii="Times New Roman" w:hAnsi="Times New Roman" w:cs="Times New Roman"/>
          <w:sz w:val="24"/>
          <w:szCs w:val="24"/>
        </w:rPr>
        <w:t>36</w:t>
      </w:r>
      <w:r w:rsidRPr="00155317">
        <w:rPr>
          <w:rFonts w:ascii="Times New Roman" w:hAnsi="Times New Roman" w:cs="Times New Roman"/>
          <w:sz w:val="24"/>
          <w:szCs w:val="24"/>
        </w:rPr>
        <w:t xml:space="preserve"> mjeseci te će se privremena sistematizacija posebn</w:t>
      </w:r>
      <w:r w:rsidR="0058502E" w:rsidRPr="00155317">
        <w:rPr>
          <w:rFonts w:ascii="Times New Roman" w:hAnsi="Times New Roman" w:cs="Times New Roman"/>
          <w:sz w:val="24"/>
          <w:szCs w:val="24"/>
        </w:rPr>
        <w:t>ih</w:t>
      </w:r>
      <w:r w:rsidRPr="00155317">
        <w:rPr>
          <w:rFonts w:ascii="Times New Roman" w:hAnsi="Times New Roman" w:cs="Times New Roman"/>
          <w:sz w:val="24"/>
          <w:szCs w:val="24"/>
        </w:rPr>
        <w:t xml:space="preserve"> radn</w:t>
      </w:r>
      <w:r w:rsidR="0058502E" w:rsidRPr="00155317">
        <w:rPr>
          <w:rFonts w:ascii="Times New Roman" w:hAnsi="Times New Roman" w:cs="Times New Roman"/>
          <w:sz w:val="24"/>
          <w:szCs w:val="24"/>
        </w:rPr>
        <w:t>ih</w:t>
      </w:r>
      <w:r w:rsidRPr="00155317">
        <w:rPr>
          <w:rFonts w:ascii="Times New Roman" w:hAnsi="Times New Roman" w:cs="Times New Roman"/>
          <w:sz w:val="24"/>
          <w:szCs w:val="24"/>
        </w:rPr>
        <w:t xml:space="preserve"> mjesta </w:t>
      </w:r>
      <w:r w:rsidR="00294872" w:rsidRPr="00155317">
        <w:rPr>
          <w:rFonts w:ascii="Times New Roman" w:hAnsi="Times New Roman" w:cs="Times New Roman"/>
          <w:sz w:val="24"/>
          <w:szCs w:val="24"/>
        </w:rPr>
        <w:t xml:space="preserve">za potrebe ovog Projekta, nakon proteka ugovorenog razdoblja provedbe </w:t>
      </w:r>
      <w:r w:rsidR="004132A0" w:rsidRPr="00155317">
        <w:rPr>
          <w:rFonts w:ascii="Times New Roman" w:hAnsi="Times New Roman" w:cs="Times New Roman"/>
          <w:sz w:val="24"/>
          <w:szCs w:val="24"/>
        </w:rPr>
        <w:t>P</w:t>
      </w:r>
      <w:r w:rsidR="00294872" w:rsidRPr="00155317">
        <w:rPr>
          <w:rFonts w:ascii="Times New Roman" w:hAnsi="Times New Roman" w:cs="Times New Roman"/>
          <w:sz w:val="24"/>
          <w:szCs w:val="24"/>
        </w:rPr>
        <w:t xml:space="preserve">rojekta, </w:t>
      </w:r>
      <w:r w:rsidRPr="00155317">
        <w:rPr>
          <w:rFonts w:ascii="Times New Roman" w:hAnsi="Times New Roman" w:cs="Times New Roman"/>
          <w:sz w:val="24"/>
          <w:szCs w:val="24"/>
        </w:rPr>
        <w:t>staviti van snage.</w:t>
      </w:r>
    </w:p>
    <w:p w14:paraId="616AF1F9" w14:textId="77777777" w:rsidR="004132A0" w:rsidRPr="00155317" w:rsidRDefault="004132A0" w:rsidP="00155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1C89B" w14:textId="77777777" w:rsidR="004132A0" w:rsidRPr="00155317" w:rsidRDefault="004132A0" w:rsidP="00155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17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3109C969" w14:textId="77777777" w:rsidR="004132A0" w:rsidRPr="00155317" w:rsidRDefault="004132A0" w:rsidP="00155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317">
        <w:rPr>
          <w:rFonts w:ascii="Times New Roman" w:hAnsi="Times New Roman" w:cs="Times New Roman"/>
          <w:sz w:val="24"/>
          <w:szCs w:val="24"/>
        </w:rPr>
        <w:tab/>
        <w:t>Privremena sistematizacija radnih mjesta za potrebe provedbe Projekta sadrži:</w:t>
      </w:r>
    </w:p>
    <w:p w14:paraId="5F809896" w14:textId="77777777" w:rsidR="00FA2680" w:rsidRPr="00155317" w:rsidRDefault="00C16964" w:rsidP="00155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317">
        <w:rPr>
          <w:rFonts w:ascii="Times New Roman" w:hAnsi="Times New Roman" w:cs="Times New Roman"/>
          <w:sz w:val="24"/>
          <w:szCs w:val="24"/>
        </w:rPr>
        <w:t xml:space="preserve">- </w:t>
      </w:r>
      <w:r w:rsidR="004132A0" w:rsidRPr="00155317">
        <w:rPr>
          <w:rFonts w:ascii="Times New Roman" w:hAnsi="Times New Roman" w:cs="Times New Roman"/>
          <w:sz w:val="24"/>
          <w:szCs w:val="24"/>
        </w:rPr>
        <w:t xml:space="preserve"> naziv radnog mjesta,</w:t>
      </w:r>
    </w:p>
    <w:p w14:paraId="636A8B5B" w14:textId="77777777" w:rsidR="00FA2680" w:rsidRPr="00155317" w:rsidRDefault="00FA2680" w:rsidP="00155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317">
        <w:rPr>
          <w:rFonts w:ascii="Times New Roman" w:hAnsi="Times New Roman" w:cs="Times New Roman"/>
          <w:sz w:val="24"/>
          <w:szCs w:val="24"/>
        </w:rPr>
        <w:t xml:space="preserve">- </w:t>
      </w:r>
      <w:r w:rsidR="0058502E" w:rsidRPr="00155317">
        <w:rPr>
          <w:rFonts w:ascii="Times New Roman" w:hAnsi="Times New Roman" w:cs="Times New Roman"/>
          <w:sz w:val="24"/>
          <w:szCs w:val="24"/>
        </w:rPr>
        <w:t xml:space="preserve"> </w:t>
      </w:r>
      <w:r w:rsidRPr="00155317">
        <w:rPr>
          <w:rFonts w:ascii="Times New Roman" w:hAnsi="Times New Roman" w:cs="Times New Roman"/>
          <w:sz w:val="24"/>
          <w:szCs w:val="24"/>
        </w:rPr>
        <w:t>opis poslova radnog mjesta,</w:t>
      </w:r>
    </w:p>
    <w:p w14:paraId="09710C3C" w14:textId="77777777" w:rsidR="00FA2680" w:rsidRPr="00155317" w:rsidRDefault="00FA2680" w:rsidP="00155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317">
        <w:rPr>
          <w:rFonts w:ascii="Times New Roman" w:hAnsi="Times New Roman" w:cs="Times New Roman"/>
          <w:sz w:val="24"/>
          <w:szCs w:val="24"/>
        </w:rPr>
        <w:t xml:space="preserve">- </w:t>
      </w:r>
      <w:r w:rsidR="0058502E" w:rsidRPr="00155317">
        <w:rPr>
          <w:rFonts w:ascii="Times New Roman" w:hAnsi="Times New Roman" w:cs="Times New Roman"/>
          <w:sz w:val="24"/>
          <w:szCs w:val="24"/>
        </w:rPr>
        <w:t xml:space="preserve"> s</w:t>
      </w:r>
      <w:r w:rsidRPr="00155317">
        <w:rPr>
          <w:rFonts w:ascii="Times New Roman" w:hAnsi="Times New Roman" w:cs="Times New Roman"/>
          <w:sz w:val="24"/>
          <w:szCs w:val="24"/>
        </w:rPr>
        <w:t>tručni i drugi uvjeti potrebni za nj</w:t>
      </w:r>
      <w:r w:rsidR="001E5F85" w:rsidRPr="00155317">
        <w:rPr>
          <w:rFonts w:ascii="Times New Roman" w:hAnsi="Times New Roman" w:cs="Times New Roman"/>
          <w:sz w:val="24"/>
          <w:szCs w:val="24"/>
        </w:rPr>
        <w:t>egovo</w:t>
      </w:r>
      <w:r w:rsidRPr="00155317">
        <w:rPr>
          <w:rFonts w:ascii="Times New Roman" w:hAnsi="Times New Roman" w:cs="Times New Roman"/>
          <w:sz w:val="24"/>
          <w:szCs w:val="24"/>
        </w:rPr>
        <w:t xml:space="preserve"> obavljanje,</w:t>
      </w:r>
    </w:p>
    <w:p w14:paraId="50EF1C08" w14:textId="77777777" w:rsidR="00FA2680" w:rsidRPr="00155317" w:rsidRDefault="00FA2680" w:rsidP="00155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317">
        <w:rPr>
          <w:rFonts w:ascii="Times New Roman" w:hAnsi="Times New Roman" w:cs="Times New Roman"/>
          <w:sz w:val="24"/>
          <w:szCs w:val="24"/>
        </w:rPr>
        <w:t xml:space="preserve">- </w:t>
      </w:r>
      <w:r w:rsidR="0058502E" w:rsidRPr="00155317">
        <w:rPr>
          <w:rFonts w:ascii="Times New Roman" w:hAnsi="Times New Roman" w:cs="Times New Roman"/>
          <w:sz w:val="24"/>
          <w:szCs w:val="24"/>
        </w:rPr>
        <w:t xml:space="preserve"> </w:t>
      </w:r>
      <w:r w:rsidR="004132A0" w:rsidRPr="00155317">
        <w:rPr>
          <w:rFonts w:ascii="Times New Roman" w:hAnsi="Times New Roman" w:cs="Times New Roman"/>
          <w:sz w:val="24"/>
          <w:szCs w:val="24"/>
        </w:rPr>
        <w:t xml:space="preserve">potrebni broj izvršitelja </w:t>
      </w:r>
    </w:p>
    <w:p w14:paraId="00134EA1" w14:textId="184F9081" w:rsidR="004132A0" w:rsidRPr="00155317" w:rsidRDefault="004132A0" w:rsidP="00155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317">
        <w:rPr>
          <w:rFonts w:ascii="Times New Roman" w:hAnsi="Times New Roman" w:cs="Times New Roman"/>
          <w:sz w:val="24"/>
          <w:szCs w:val="24"/>
        </w:rPr>
        <w:t xml:space="preserve">- </w:t>
      </w:r>
      <w:r w:rsidR="0058502E" w:rsidRPr="00155317">
        <w:rPr>
          <w:rFonts w:ascii="Times New Roman" w:hAnsi="Times New Roman" w:cs="Times New Roman"/>
          <w:sz w:val="24"/>
          <w:szCs w:val="24"/>
        </w:rPr>
        <w:t xml:space="preserve"> t</w:t>
      </w:r>
      <w:r w:rsidRPr="00155317">
        <w:rPr>
          <w:rFonts w:ascii="Times New Roman" w:hAnsi="Times New Roman" w:cs="Times New Roman"/>
          <w:sz w:val="24"/>
          <w:szCs w:val="24"/>
        </w:rPr>
        <w:t>e druge posebne uvjete.</w:t>
      </w:r>
    </w:p>
    <w:p w14:paraId="3F6764DA" w14:textId="77777777" w:rsidR="00155317" w:rsidRPr="00155317" w:rsidRDefault="00155317" w:rsidP="00155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C234B" w14:textId="77777777" w:rsidR="00F5412D" w:rsidRPr="00155317" w:rsidRDefault="004132A0" w:rsidP="00155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17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424D66B4" w14:textId="3084D400" w:rsidR="00155317" w:rsidRPr="00155317" w:rsidRDefault="001D5C2F" w:rsidP="00155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317">
        <w:rPr>
          <w:rFonts w:ascii="Times New Roman" w:hAnsi="Times New Roman" w:cs="Times New Roman"/>
          <w:sz w:val="24"/>
          <w:szCs w:val="24"/>
        </w:rPr>
        <w:tab/>
      </w:r>
      <w:r w:rsidR="00584E3A" w:rsidRPr="00155317">
        <w:rPr>
          <w:rFonts w:ascii="Times New Roman" w:hAnsi="Times New Roman" w:cs="Times New Roman"/>
          <w:sz w:val="24"/>
          <w:szCs w:val="24"/>
        </w:rPr>
        <w:t>Sistematizacija radn</w:t>
      </w:r>
      <w:r w:rsidR="001150D5" w:rsidRPr="00155317">
        <w:rPr>
          <w:rFonts w:ascii="Times New Roman" w:hAnsi="Times New Roman" w:cs="Times New Roman"/>
          <w:sz w:val="24"/>
          <w:szCs w:val="24"/>
        </w:rPr>
        <w:t>og</w:t>
      </w:r>
      <w:r w:rsidR="00584E3A" w:rsidRPr="00155317">
        <w:rPr>
          <w:rFonts w:ascii="Times New Roman" w:hAnsi="Times New Roman" w:cs="Times New Roman"/>
          <w:sz w:val="24"/>
          <w:szCs w:val="24"/>
        </w:rPr>
        <w:t xml:space="preserve"> mjesta za potrebu provede Projekta utvrđuje se u tekstu kako slijedi</w:t>
      </w:r>
      <w:r w:rsidR="00194637" w:rsidRPr="0015531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C5DBE3" w14:textId="77777777" w:rsidR="00155317" w:rsidRPr="00155317" w:rsidRDefault="00155317" w:rsidP="00155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728"/>
        <w:gridCol w:w="2785"/>
        <w:gridCol w:w="1128"/>
        <w:gridCol w:w="1131"/>
        <w:gridCol w:w="2523"/>
        <w:gridCol w:w="1061"/>
      </w:tblGrid>
      <w:tr w:rsidR="00155317" w:rsidRPr="00155317" w14:paraId="33F2ED96" w14:textId="77777777" w:rsidTr="006C16AE">
        <w:trPr>
          <w:trHeight w:val="841"/>
        </w:trPr>
        <w:tc>
          <w:tcPr>
            <w:tcW w:w="728" w:type="dxa"/>
            <w:vAlign w:val="center"/>
          </w:tcPr>
          <w:p w14:paraId="34553A2B" w14:textId="77777777" w:rsidR="00155317" w:rsidRPr="00155317" w:rsidRDefault="00155317" w:rsidP="00155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b/>
                <w:sz w:val="20"/>
                <w:szCs w:val="20"/>
              </w:rPr>
              <w:t>Redni</w:t>
            </w:r>
          </w:p>
          <w:p w14:paraId="44A55046" w14:textId="77777777" w:rsidR="00155317" w:rsidRPr="00155317" w:rsidRDefault="00155317" w:rsidP="00155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b/>
                <w:sz w:val="20"/>
                <w:szCs w:val="20"/>
              </w:rPr>
              <w:t>broj</w:t>
            </w:r>
          </w:p>
        </w:tc>
        <w:tc>
          <w:tcPr>
            <w:tcW w:w="2816" w:type="dxa"/>
            <w:vAlign w:val="center"/>
          </w:tcPr>
          <w:p w14:paraId="1505604E" w14:textId="77777777" w:rsidR="00155317" w:rsidRPr="00155317" w:rsidRDefault="00155317" w:rsidP="00155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b/>
                <w:sz w:val="20"/>
                <w:szCs w:val="20"/>
              </w:rPr>
              <w:t>Naziv radnog mjesta</w:t>
            </w:r>
          </w:p>
        </w:tc>
        <w:tc>
          <w:tcPr>
            <w:tcW w:w="1134" w:type="dxa"/>
            <w:vAlign w:val="center"/>
          </w:tcPr>
          <w:p w14:paraId="0A4C3FC5" w14:textId="77777777" w:rsidR="00155317" w:rsidRPr="00155317" w:rsidRDefault="00155317" w:rsidP="00155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b/>
                <w:sz w:val="20"/>
                <w:szCs w:val="20"/>
              </w:rPr>
              <w:t>Radnih sati tjedno</w:t>
            </w:r>
          </w:p>
        </w:tc>
        <w:tc>
          <w:tcPr>
            <w:tcW w:w="1134" w:type="dxa"/>
            <w:vAlign w:val="center"/>
          </w:tcPr>
          <w:p w14:paraId="2A371B38" w14:textId="77777777" w:rsidR="00155317" w:rsidRPr="00155317" w:rsidRDefault="00155317" w:rsidP="00155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b/>
                <w:sz w:val="20"/>
                <w:szCs w:val="20"/>
              </w:rPr>
              <w:t>Trajanje rada</w:t>
            </w:r>
          </w:p>
        </w:tc>
        <w:tc>
          <w:tcPr>
            <w:tcW w:w="2552" w:type="dxa"/>
            <w:vAlign w:val="center"/>
          </w:tcPr>
          <w:p w14:paraId="1F1C0518" w14:textId="77777777" w:rsidR="00155317" w:rsidRPr="00155317" w:rsidRDefault="00155317" w:rsidP="00155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b/>
                <w:sz w:val="20"/>
                <w:szCs w:val="20"/>
              </w:rPr>
              <w:t>Ukupan iznos plaće</w:t>
            </w:r>
          </w:p>
        </w:tc>
        <w:tc>
          <w:tcPr>
            <w:tcW w:w="992" w:type="dxa"/>
            <w:vAlign w:val="center"/>
          </w:tcPr>
          <w:p w14:paraId="10FC23B7" w14:textId="77777777" w:rsidR="00155317" w:rsidRPr="00155317" w:rsidRDefault="00155317" w:rsidP="00155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b/>
                <w:sz w:val="20"/>
                <w:szCs w:val="20"/>
              </w:rPr>
              <w:t>Broj izvršitelja</w:t>
            </w:r>
          </w:p>
        </w:tc>
      </w:tr>
      <w:tr w:rsidR="00155317" w:rsidRPr="00155317" w14:paraId="512F6948" w14:textId="77777777" w:rsidTr="006C16AE">
        <w:tc>
          <w:tcPr>
            <w:tcW w:w="728" w:type="dxa"/>
            <w:vMerge w:val="restart"/>
            <w:vAlign w:val="center"/>
          </w:tcPr>
          <w:p w14:paraId="09915F9F" w14:textId="77777777" w:rsidR="00155317" w:rsidRPr="00155317" w:rsidRDefault="00155317" w:rsidP="0015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16" w:type="dxa"/>
            <w:vAlign w:val="center"/>
          </w:tcPr>
          <w:p w14:paraId="290E1F38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sz w:val="20"/>
                <w:szCs w:val="20"/>
              </w:rPr>
              <w:t>Radnica za potporu i podršku osobama starije životne dobi i osobama u nepovoljnom položaju</w:t>
            </w:r>
          </w:p>
        </w:tc>
        <w:tc>
          <w:tcPr>
            <w:tcW w:w="1134" w:type="dxa"/>
            <w:vAlign w:val="center"/>
          </w:tcPr>
          <w:p w14:paraId="1DD073A0" w14:textId="77777777" w:rsidR="00155317" w:rsidRPr="00155317" w:rsidRDefault="00155317" w:rsidP="0015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60F07127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sz w:val="20"/>
                <w:szCs w:val="20"/>
              </w:rPr>
              <w:t>na određeno – 33 mjeseca</w:t>
            </w:r>
          </w:p>
        </w:tc>
        <w:tc>
          <w:tcPr>
            <w:tcW w:w="2552" w:type="dxa"/>
            <w:vAlign w:val="center"/>
          </w:tcPr>
          <w:p w14:paraId="0331CF92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sz w:val="20"/>
                <w:szCs w:val="20"/>
              </w:rPr>
              <w:t>Izračunava se temeljem utvrđenog iznosa minimalne plaće sukladno važećoj uredbi Vlade RH o visini minimalne plaće za tekuću godinu</w:t>
            </w:r>
          </w:p>
        </w:tc>
        <w:tc>
          <w:tcPr>
            <w:tcW w:w="992" w:type="dxa"/>
            <w:vAlign w:val="center"/>
          </w:tcPr>
          <w:p w14:paraId="28F4C4D2" w14:textId="77777777" w:rsidR="00155317" w:rsidRPr="00155317" w:rsidRDefault="00155317" w:rsidP="0015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55317" w:rsidRPr="00155317" w14:paraId="096104F0" w14:textId="77777777" w:rsidTr="006C16AE">
        <w:trPr>
          <w:trHeight w:val="301"/>
        </w:trPr>
        <w:tc>
          <w:tcPr>
            <w:tcW w:w="728" w:type="dxa"/>
            <w:vMerge/>
          </w:tcPr>
          <w:p w14:paraId="22E6DA75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0" w:type="dxa"/>
            <w:gridSpan w:val="2"/>
            <w:vAlign w:val="center"/>
          </w:tcPr>
          <w:p w14:paraId="0D57722E" w14:textId="77777777" w:rsidR="00155317" w:rsidRPr="00155317" w:rsidRDefault="00155317" w:rsidP="00155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b/>
                <w:sz w:val="20"/>
                <w:szCs w:val="20"/>
              </w:rPr>
              <w:t>Potrebno stručno znanje</w:t>
            </w:r>
          </w:p>
        </w:tc>
        <w:tc>
          <w:tcPr>
            <w:tcW w:w="3686" w:type="dxa"/>
            <w:gridSpan w:val="2"/>
            <w:vAlign w:val="center"/>
          </w:tcPr>
          <w:p w14:paraId="6EC4009C" w14:textId="77777777" w:rsidR="00155317" w:rsidRPr="00155317" w:rsidRDefault="00155317" w:rsidP="00155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b/>
                <w:sz w:val="20"/>
                <w:szCs w:val="20"/>
              </w:rPr>
              <w:t>Opis poslova radnog mjesta</w:t>
            </w:r>
          </w:p>
        </w:tc>
        <w:tc>
          <w:tcPr>
            <w:tcW w:w="992" w:type="dxa"/>
            <w:vAlign w:val="center"/>
          </w:tcPr>
          <w:p w14:paraId="70585FD3" w14:textId="77777777" w:rsidR="00155317" w:rsidRPr="00155317" w:rsidRDefault="00155317" w:rsidP="00155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155317" w:rsidRPr="00155317" w14:paraId="28E9964A" w14:textId="77777777" w:rsidTr="006C16AE">
        <w:tc>
          <w:tcPr>
            <w:tcW w:w="728" w:type="dxa"/>
            <w:vMerge/>
          </w:tcPr>
          <w:p w14:paraId="6A071239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0" w:type="dxa"/>
            <w:gridSpan w:val="2"/>
            <w:vMerge w:val="restart"/>
            <w:vAlign w:val="center"/>
          </w:tcPr>
          <w:p w14:paraId="2C5306E6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b/>
                <w:sz w:val="20"/>
                <w:szCs w:val="20"/>
              </w:rPr>
              <w:t>Najviše završeno srednjoškolsko obrazovanje</w:t>
            </w:r>
            <w:r w:rsidRPr="00155317">
              <w:rPr>
                <w:rFonts w:ascii="Times New Roman" w:hAnsi="Times New Roman" w:cs="Times New Roman"/>
                <w:sz w:val="20"/>
                <w:szCs w:val="20"/>
              </w:rPr>
              <w:t>, koje podrazumijeva:</w:t>
            </w:r>
          </w:p>
          <w:p w14:paraId="083C7881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sz w:val="20"/>
                <w:szCs w:val="20"/>
              </w:rPr>
              <w:t xml:space="preserve">- osobe bez završene osnovne škole, </w:t>
            </w:r>
          </w:p>
          <w:p w14:paraId="12E7A344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sz w:val="20"/>
                <w:szCs w:val="20"/>
              </w:rPr>
              <w:t>- osobe sa završenih nekoliko razreda osnovne škole,</w:t>
            </w:r>
          </w:p>
          <w:p w14:paraId="5B6F163B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sz w:val="20"/>
                <w:szCs w:val="20"/>
              </w:rPr>
              <w:t xml:space="preserve">- osobe sa završenom osnovnom školom, </w:t>
            </w:r>
          </w:p>
          <w:p w14:paraId="4FB4CDEB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sz w:val="20"/>
                <w:szCs w:val="20"/>
              </w:rPr>
              <w:t>- osobe sa nezavršenom srednjom školom,</w:t>
            </w:r>
          </w:p>
          <w:p w14:paraId="664C8D35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odnosno najviše završenom srednjom školom.  </w:t>
            </w:r>
          </w:p>
          <w:p w14:paraId="21D2061E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17AE7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Stupanj složenosti posla </w:t>
            </w:r>
            <w:r w:rsidRPr="00155317">
              <w:rPr>
                <w:rFonts w:ascii="Times New Roman" w:hAnsi="Times New Roman" w:cs="Times New Roman"/>
                <w:sz w:val="20"/>
                <w:szCs w:val="20"/>
              </w:rPr>
              <w:t>koji uključuje jednostavne poslove;</w:t>
            </w:r>
          </w:p>
          <w:p w14:paraId="1814A6C5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E858B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55317">
              <w:rPr>
                <w:rFonts w:ascii="Times New Roman" w:hAnsi="Times New Roman" w:cs="Times New Roman"/>
                <w:b/>
                <w:sz w:val="20"/>
                <w:szCs w:val="20"/>
              </w:rPr>
              <w:t>stupanj odgovornosti</w:t>
            </w:r>
            <w:r w:rsidRPr="00155317">
              <w:rPr>
                <w:rFonts w:ascii="Times New Roman" w:hAnsi="Times New Roman" w:cs="Times New Roman"/>
                <w:sz w:val="20"/>
                <w:szCs w:val="20"/>
              </w:rPr>
              <w:t xml:space="preserve"> koji uključuje odgovornost za materijalne resurse s kojima radi. </w:t>
            </w:r>
          </w:p>
          <w:p w14:paraId="3E660541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46DD8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b/>
                <w:sz w:val="20"/>
                <w:szCs w:val="20"/>
              </w:rPr>
              <w:t>Ciljane skupine</w:t>
            </w:r>
            <w:r w:rsidRPr="0015531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856F280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sz w:val="20"/>
                <w:szCs w:val="20"/>
              </w:rPr>
              <w:t xml:space="preserve">- nezaposlene punoljetne žene s najviše završenim srednjoškolskim obrazovanjem koje su prijavljene u evidenciju nezaposlenih Hrvatskog zavoda za zapošljavanje. </w:t>
            </w:r>
          </w:p>
          <w:p w14:paraId="1AA1FC3B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63435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b/>
                <w:sz w:val="20"/>
                <w:szCs w:val="20"/>
              </w:rPr>
              <w:t>Uvjeti za prijam u radni odnos</w:t>
            </w:r>
            <w:r w:rsidRPr="0015531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D1DA7C0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sz w:val="20"/>
                <w:szCs w:val="20"/>
              </w:rPr>
              <w:t>- punoljetnost,</w:t>
            </w:r>
          </w:p>
          <w:p w14:paraId="65B94A10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sz w:val="20"/>
                <w:szCs w:val="20"/>
              </w:rPr>
              <w:t>- da je u evidenciji nezaposlenih Hrvatskog zavoda za zapošljavanje,</w:t>
            </w:r>
          </w:p>
          <w:p w14:paraId="105B3570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sz w:val="20"/>
                <w:szCs w:val="20"/>
              </w:rPr>
              <w:t>- najviše završeno srednjoškolsko obrazovanje.</w:t>
            </w:r>
          </w:p>
          <w:p w14:paraId="161DB333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0C707722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rad i aktivnosti poboljšanja kvalitete života krajnjim korisnicima, pružajući im pomoć u dostavi namirnica, lijekova, isporuci paketa kućanskih i osnovnih higijenskih potrepština prema svakom krajnjom korisniku, 20%</w:t>
            </w:r>
          </w:p>
          <w:p w14:paraId="51971164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31274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pomoć u pripremi obroka u kućanstvima krajnjih korisnika, 10%</w:t>
            </w:r>
          </w:p>
          <w:p w14:paraId="5E67BFE9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A2A55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sz w:val="20"/>
                <w:szCs w:val="20"/>
              </w:rPr>
              <w:t>- pomoć u održavanju čistoće stambenog prostora/domova, 10%</w:t>
            </w:r>
          </w:p>
          <w:p w14:paraId="4B76CCCE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BD115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sz w:val="20"/>
                <w:szCs w:val="20"/>
              </w:rPr>
              <w:t>- pomoć pri oblačenju i svlačenju i održavanju osobne higijene korisnika, 5%</w:t>
            </w:r>
          </w:p>
          <w:p w14:paraId="1FB0C8BB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166F4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sz w:val="20"/>
                <w:szCs w:val="20"/>
              </w:rPr>
              <w:t>- pomoć u posredovanju pri ostvarivanju raznih prava (plaćanje računa, dostava pomagala i naručivanje kod liječnika i sl.), pomoć u socijalnoj integraciji, 5%,</w:t>
            </w:r>
          </w:p>
          <w:p w14:paraId="22A78140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6293A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sz w:val="20"/>
                <w:szCs w:val="20"/>
              </w:rPr>
              <w:t>- pružanje podrške krajnjim korisnicima kroz razgovore i druženje, uključivanje u društvo te ostali svakodnevni poslovi u dogovoru s korisnikom ili voditeljem Projekta 30%</w:t>
            </w:r>
          </w:p>
          <w:p w14:paraId="603859A7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CD455B9" w14:textId="77777777" w:rsidR="00155317" w:rsidRPr="00155317" w:rsidRDefault="00155317" w:rsidP="0015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</w:tr>
      <w:tr w:rsidR="00155317" w:rsidRPr="00155317" w14:paraId="596D843A" w14:textId="77777777" w:rsidTr="006C16AE">
        <w:tc>
          <w:tcPr>
            <w:tcW w:w="728" w:type="dxa"/>
            <w:vMerge/>
          </w:tcPr>
          <w:p w14:paraId="243766EE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0" w:type="dxa"/>
            <w:gridSpan w:val="2"/>
            <w:vMerge/>
          </w:tcPr>
          <w:p w14:paraId="7C748E53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1E850C80" w14:textId="77777777" w:rsidR="00155317" w:rsidRPr="00155317" w:rsidRDefault="00155317" w:rsidP="00155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sz w:val="20"/>
                <w:szCs w:val="20"/>
              </w:rPr>
              <w:t>- obavlja i druge poslove po nalogu voditelja Projekta.</w:t>
            </w:r>
          </w:p>
        </w:tc>
        <w:tc>
          <w:tcPr>
            <w:tcW w:w="992" w:type="dxa"/>
            <w:vAlign w:val="center"/>
          </w:tcPr>
          <w:p w14:paraId="713D5833" w14:textId="77777777" w:rsidR="00155317" w:rsidRPr="00155317" w:rsidRDefault="00155317" w:rsidP="0015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3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14:paraId="1BF8241A" w14:textId="77777777" w:rsidR="0094397B" w:rsidRPr="00155317" w:rsidRDefault="0094397B" w:rsidP="00155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DC892" w14:textId="10014A01" w:rsidR="0094397B" w:rsidRPr="00603FA0" w:rsidRDefault="0094397B" w:rsidP="00155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FA0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155317" w:rsidRPr="00603FA0">
        <w:rPr>
          <w:rFonts w:ascii="Times New Roman" w:hAnsi="Times New Roman" w:cs="Times New Roman"/>
          <w:b/>
          <w:sz w:val="24"/>
          <w:szCs w:val="24"/>
        </w:rPr>
        <w:t>5</w:t>
      </w:r>
      <w:r w:rsidRPr="00603FA0">
        <w:rPr>
          <w:rFonts w:ascii="Times New Roman" w:hAnsi="Times New Roman" w:cs="Times New Roman"/>
          <w:b/>
          <w:sz w:val="24"/>
          <w:szCs w:val="24"/>
        </w:rPr>
        <w:t>.</w:t>
      </w:r>
    </w:p>
    <w:p w14:paraId="6F545BAF" w14:textId="083365E5" w:rsidR="0094397B" w:rsidRPr="00155317" w:rsidRDefault="008F0563" w:rsidP="00155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317">
        <w:rPr>
          <w:rFonts w:ascii="Times New Roman" w:hAnsi="Times New Roman" w:cs="Times New Roman"/>
          <w:sz w:val="24"/>
          <w:szCs w:val="24"/>
        </w:rPr>
        <w:tab/>
      </w:r>
      <w:r w:rsidR="0094397B" w:rsidRPr="00155317">
        <w:rPr>
          <w:rFonts w:ascii="Times New Roman" w:hAnsi="Times New Roman" w:cs="Times New Roman"/>
          <w:sz w:val="24"/>
          <w:szCs w:val="24"/>
        </w:rPr>
        <w:t xml:space="preserve">Ova </w:t>
      </w:r>
      <w:r w:rsidRPr="00155317">
        <w:rPr>
          <w:rFonts w:ascii="Times New Roman" w:hAnsi="Times New Roman" w:cs="Times New Roman"/>
          <w:sz w:val="24"/>
          <w:szCs w:val="24"/>
        </w:rPr>
        <w:t xml:space="preserve">Privremena sistematizacija stupa na snagu </w:t>
      </w:r>
      <w:r w:rsidR="001150D5" w:rsidRPr="00155317">
        <w:rPr>
          <w:rFonts w:ascii="Times New Roman" w:hAnsi="Times New Roman" w:cs="Times New Roman"/>
          <w:sz w:val="24"/>
          <w:szCs w:val="24"/>
        </w:rPr>
        <w:t xml:space="preserve">prvog </w:t>
      </w:r>
      <w:r w:rsidRPr="00155317">
        <w:rPr>
          <w:rFonts w:ascii="Times New Roman" w:hAnsi="Times New Roman" w:cs="Times New Roman"/>
          <w:sz w:val="24"/>
          <w:szCs w:val="24"/>
        </w:rPr>
        <w:t>dana od dana objave</w:t>
      </w:r>
      <w:r w:rsidR="00603FA0">
        <w:rPr>
          <w:rFonts w:ascii="Times New Roman" w:hAnsi="Times New Roman" w:cs="Times New Roman"/>
          <w:sz w:val="24"/>
          <w:szCs w:val="24"/>
        </w:rPr>
        <w:t xml:space="preserve"> </w:t>
      </w:r>
      <w:r w:rsidR="001150D5" w:rsidRPr="00155317">
        <w:rPr>
          <w:rFonts w:ascii="Times New Roman" w:hAnsi="Times New Roman" w:cs="Times New Roman"/>
          <w:sz w:val="24"/>
          <w:szCs w:val="24"/>
        </w:rPr>
        <w:t xml:space="preserve">u </w:t>
      </w:r>
      <w:r w:rsidRPr="00155317">
        <w:rPr>
          <w:rFonts w:ascii="Times New Roman" w:hAnsi="Times New Roman" w:cs="Times New Roman"/>
          <w:sz w:val="24"/>
          <w:szCs w:val="24"/>
        </w:rPr>
        <w:t xml:space="preserve"> „</w:t>
      </w:r>
      <w:r w:rsidR="0076146B" w:rsidRPr="00155317">
        <w:rPr>
          <w:rFonts w:ascii="Times New Roman" w:hAnsi="Times New Roman" w:cs="Times New Roman"/>
          <w:sz w:val="24"/>
          <w:szCs w:val="24"/>
        </w:rPr>
        <w:t xml:space="preserve">Službenom </w:t>
      </w:r>
      <w:r w:rsidR="001D756C" w:rsidRPr="00155317">
        <w:rPr>
          <w:rFonts w:ascii="Times New Roman" w:hAnsi="Times New Roman" w:cs="Times New Roman"/>
          <w:sz w:val="24"/>
          <w:szCs w:val="24"/>
        </w:rPr>
        <w:t>glasilu Općine Ružić</w:t>
      </w:r>
      <w:r w:rsidRPr="00155317">
        <w:rPr>
          <w:rFonts w:ascii="Times New Roman" w:hAnsi="Times New Roman" w:cs="Times New Roman"/>
          <w:sz w:val="24"/>
          <w:szCs w:val="24"/>
        </w:rPr>
        <w:t>“</w:t>
      </w:r>
      <w:r w:rsidR="00E738DB" w:rsidRPr="00155317">
        <w:rPr>
          <w:rFonts w:ascii="Times New Roman" w:hAnsi="Times New Roman" w:cs="Times New Roman"/>
          <w:sz w:val="24"/>
          <w:szCs w:val="24"/>
        </w:rPr>
        <w:t>.</w:t>
      </w:r>
      <w:r w:rsidR="0094397B" w:rsidRPr="00155317">
        <w:rPr>
          <w:rFonts w:ascii="Times New Roman" w:hAnsi="Times New Roman" w:cs="Times New Roman"/>
          <w:sz w:val="24"/>
          <w:szCs w:val="24"/>
        </w:rPr>
        <w:tab/>
      </w:r>
      <w:r w:rsidR="0094397B" w:rsidRPr="00155317">
        <w:rPr>
          <w:rFonts w:ascii="Times New Roman" w:hAnsi="Times New Roman" w:cs="Times New Roman"/>
          <w:sz w:val="24"/>
          <w:szCs w:val="24"/>
        </w:rPr>
        <w:tab/>
      </w:r>
      <w:r w:rsidR="0094397B" w:rsidRPr="00155317">
        <w:rPr>
          <w:rFonts w:ascii="Times New Roman" w:hAnsi="Times New Roman" w:cs="Times New Roman"/>
          <w:sz w:val="24"/>
          <w:szCs w:val="24"/>
        </w:rPr>
        <w:tab/>
      </w:r>
    </w:p>
    <w:p w14:paraId="4B3DAF00" w14:textId="77777777" w:rsidR="00155317" w:rsidRPr="00155317" w:rsidRDefault="00155317" w:rsidP="0015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4B7D8B" w14:textId="02A6920D" w:rsidR="00155317" w:rsidRPr="00155317" w:rsidRDefault="00155317" w:rsidP="0015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531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112-08/24-01/1</w:t>
      </w:r>
    </w:p>
    <w:p w14:paraId="101C2A72" w14:textId="77777777" w:rsidR="00155317" w:rsidRPr="00155317" w:rsidRDefault="00155317" w:rsidP="0015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5317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2182-8-01-24-02</w:t>
      </w:r>
    </w:p>
    <w:p w14:paraId="23950EF0" w14:textId="186F6846" w:rsidR="00155317" w:rsidRPr="00155317" w:rsidRDefault="00155317" w:rsidP="0015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53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Gradac, </w:t>
      </w:r>
      <w:r w:rsidRPr="00155317">
        <w:rPr>
          <w:rFonts w:ascii="Times New Roman" w:hAnsi="Times New Roman" w:cs="Times New Roman"/>
        </w:rPr>
        <w:t>03. travnja</w:t>
      </w:r>
      <w:r w:rsidRPr="001553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  godine</w:t>
      </w:r>
    </w:p>
    <w:p w14:paraId="050004AC" w14:textId="5D4F6F58" w:rsidR="00155317" w:rsidRDefault="00155317" w:rsidP="00155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5317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RUŽIĆ</w:t>
      </w:r>
    </w:p>
    <w:p w14:paraId="24B8E29D" w14:textId="77777777" w:rsidR="00874BF2" w:rsidRDefault="00874BF2" w:rsidP="00874B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4397B" w:rsidRPr="00155317">
        <w:rPr>
          <w:rFonts w:ascii="Times New Roman" w:hAnsi="Times New Roman" w:cs="Times New Roman"/>
          <w:sz w:val="24"/>
          <w:szCs w:val="24"/>
        </w:rPr>
        <w:t>AČELNIK</w:t>
      </w:r>
    </w:p>
    <w:p w14:paraId="3EED9E45" w14:textId="16F4D812" w:rsidR="0094397B" w:rsidRPr="00155317" w:rsidRDefault="006C5FA5" w:rsidP="00874B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5317">
        <w:rPr>
          <w:rFonts w:ascii="Times New Roman" w:hAnsi="Times New Roman" w:cs="Times New Roman"/>
          <w:sz w:val="24"/>
          <w:szCs w:val="24"/>
        </w:rPr>
        <w:t xml:space="preserve">Dalibor </w:t>
      </w:r>
      <w:proofErr w:type="spellStart"/>
      <w:r w:rsidRPr="00155317">
        <w:rPr>
          <w:rFonts w:ascii="Times New Roman" w:hAnsi="Times New Roman" w:cs="Times New Roman"/>
          <w:sz w:val="24"/>
          <w:szCs w:val="24"/>
        </w:rPr>
        <w:t>Durdov</w:t>
      </w:r>
      <w:bookmarkStart w:id="0" w:name="_GoBack"/>
      <w:bookmarkEnd w:id="0"/>
      <w:proofErr w:type="spellEnd"/>
      <w:r w:rsidR="00874BF2">
        <w:rPr>
          <w:rFonts w:ascii="Times New Roman" w:hAnsi="Times New Roman" w:cs="Times New Roman"/>
          <w:sz w:val="24"/>
          <w:szCs w:val="24"/>
        </w:rPr>
        <w:t>, v.r.</w:t>
      </w:r>
    </w:p>
    <w:sectPr w:rsidR="0094397B" w:rsidRPr="001553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39BF4" w14:textId="77777777" w:rsidR="00237477" w:rsidRDefault="00237477" w:rsidP="00E82D0C">
      <w:pPr>
        <w:spacing w:after="0" w:line="240" w:lineRule="auto"/>
      </w:pPr>
      <w:r>
        <w:separator/>
      </w:r>
    </w:p>
  </w:endnote>
  <w:endnote w:type="continuationSeparator" w:id="0">
    <w:p w14:paraId="21A2C013" w14:textId="77777777" w:rsidR="00237477" w:rsidRDefault="00237477" w:rsidP="00E8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6610330"/>
      <w:docPartObj>
        <w:docPartGallery w:val="Page Numbers (Bottom of Page)"/>
        <w:docPartUnique/>
      </w:docPartObj>
    </w:sdtPr>
    <w:sdtEndPr/>
    <w:sdtContent>
      <w:p w14:paraId="7595B1B2" w14:textId="77777777" w:rsidR="00E82D0C" w:rsidRDefault="00E82D0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67D">
          <w:rPr>
            <w:noProof/>
          </w:rPr>
          <w:t>3</w:t>
        </w:r>
        <w:r>
          <w:fldChar w:fldCharType="end"/>
        </w:r>
      </w:p>
    </w:sdtContent>
  </w:sdt>
  <w:p w14:paraId="0ACEF659" w14:textId="77777777" w:rsidR="00E82D0C" w:rsidRDefault="00E82D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0B89D" w14:textId="77777777" w:rsidR="00237477" w:rsidRDefault="00237477" w:rsidP="00E82D0C">
      <w:pPr>
        <w:spacing w:after="0" w:line="240" w:lineRule="auto"/>
      </w:pPr>
      <w:r>
        <w:separator/>
      </w:r>
    </w:p>
  </w:footnote>
  <w:footnote w:type="continuationSeparator" w:id="0">
    <w:p w14:paraId="319AE154" w14:textId="77777777" w:rsidR="00237477" w:rsidRDefault="00237477" w:rsidP="00E8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22A7"/>
    <w:multiLevelType w:val="hybridMultilevel"/>
    <w:tmpl w:val="33F6E558"/>
    <w:lvl w:ilvl="0" w:tplc="5CD855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F0B82"/>
    <w:multiLevelType w:val="hybridMultilevel"/>
    <w:tmpl w:val="0AA46FBE"/>
    <w:lvl w:ilvl="0" w:tplc="5CD855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05366"/>
    <w:multiLevelType w:val="hybridMultilevel"/>
    <w:tmpl w:val="4366091E"/>
    <w:lvl w:ilvl="0" w:tplc="5588C4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50"/>
    <w:rsid w:val="000878A9"/>
    <w:rsid w:val="000A37B0"/>
    <w:rsid w:val="000A7350"/>
    <w:rsid w:val="000B3149"/>
    <w:rsid w:val="00106E3B"/>
    <w:rsid w:val="001150D5"/>
    <w:rsid w:val="00155317"/>
    <w:rsid w:val="00181D1E"/>
    <w:rsid w:val="00194637"/>
    <w:rsid w:val="001D5C2F"/>
    <w:rsid w:val="001D756C"/>
    <w:rsid w:val="001E5F85"/>
    <w:rsid w:val="00211D75"/>
    <w:rsid w:val="00237477"/>
    <w:rsid w:val="00285D19"/>
    <w:rsid w:val="00294872"/>
    <w:rsid w:val="002E58EC"/>
    <w:rsid w:val="002F11CD"/>
    <w:rsid w:val="00304540"/>
    <w:rsid w:val="00347230"/>
    <w:rsid w:val="003721BD"/>
    <w:rsid w:val="003E4147"/>
    <w:rsid w:val="004132A0"/>
    <w:rsid w:val="00436791"/>
    <w:rsid w:val="004A0FCB"/>
    <w:rsid w:val="00506707"/>
    <w:rsid w:val="00507E6A"/>
    <w:rsid w:val="00564B66"/>
    <w:rsid w:val="00584E3A"/>
    <w:rsid w:val="0058502E"/>
    <w:rsid w:val="00590FB2"/>
    <w:rsid w:val="005C30FE"/>
    <w:rsid w:val="005E0D24"/>
    <w:rsid w:val="005E1495"/>
    <w:rsid w:val="005F4E3D"/>
    <w:rsid w:val="00603FA0"/>
    <w:rsid w:val="006046CD"/>
    <w:rsid w:val="006753F2"/>
    <w:rsid w:val="006A567D"/>
    <w:rsid w:val="006C16AE"/>
    <w:rsid w:val="006C5FA5"/>
    <w:rsid w:val="006E0E5E"/>
    <w:rsid w:val="00706D10"/>
    <w:rsid w:val="00712357"/>
    <w:rsid w:val="0076146B"/>
    <w:rsid w:val="00783A67"/>
    <w:rsid w:val="007B62E3"/>
    <w:rsid w:val="007D348C"/>
    <w:rsid w:val="00805A0D"/>
    <w:rsid w:val="0082294C"/>
    <w:rsid w:val="00857306"/>
    <w:rsid w:val="00874BF2"/>
    <w:rsid w:val="008F0563"/>
    <w:rsid w:val="0094397B"/>
    <w:rsid w:val="009D540A"/>
    <w:rsid w:val="00A24B06"/>
    <w:rsid w:val="00AD1861"/>
    <w:rsid w:val="00B36702"/>
    <w:rsid w:val="00B76087"/>
    <w:rsid w:val="00BB572E"/>
    <w:rsid w:val="00C16964"/>
    <w:rsid w:val="00C32E4F"/>
    <w:rsid w:val="00C82FB8"/>
    <w:rsid w:val="00C855DA"/>
    <w:rsid w:val="00CD291C"/>
    <w:rsid w:val="00D360D2"/>
    <w:rsid w:val="00DA3EEF"/>
    <w:rsid w:val="00E738DB"/>
    <w:rsid w:val="00E82D0C"/>
    <w:rsid w:val="00F12C8F"/>
    <w:rsid w:val="00F13054"/>
    <w:rsid w:val="00F228EC"/>
    <w:rsid w:val="00F5412D"/>
    <w:rsid w:val="00FA2680"/>
    <w:rsid w:val="00FC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F1498"/>
  <w15:docId w15:val="{E39EA3C3-C391-4CD8-8140-9474665D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3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9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90F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F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11C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82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2D0C"/>
  </w:style>
  <w:style w:type="paragraph" w:styleId="Podnoje">
    <w:name w:val="footer"/>
    <w:basedOn w:val="Normal"/>
    <w:link w:val="PodnojeChar"/>
    <w:uiPriority w:val="99"/>
    <w:unhideWhenUsed/>
    <w:rsid w:val="00E82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2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276DA-A079-4006-A688-BD6D130E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Dalibor</cp:lastModifiedBy>
  <cp:revision>12</cp:revision>
  <cp:lastPrinted>2021-07-02T10:46:00Z</cp:lastPrinted>
  <dcterms:created xsi:type="dcterms:W3CDTF">2024-04-03T19:50:00Z</dcterms:created>
  <dcterms:modified xsi:type="dcterms:W3CDTF">2024-04-09T03:47:00Z</dcterms:modified>
</cp:coreProperties>
</file>