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D11E4" w14:textId="0DCAD36C" w:rsidR="00BA2178" w:rsidRPr="00253780" w:rsidRDefault="005E4D43" w:rsidP="00253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w:pict w14:anchorId="3201DF7A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margin-left:-41.2pt;margin-top:-26.15pt;width:208.8pt;height:111.9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Text Box 2;mso-fit-shape-to-text:t">
              <w:txbxContent>
                <w:p w14:paraId="3FAB8099" w14:textId="77777777" w:rsidR="0016099D" w:rsidRDefault="0016099D" w:rsidP="0016099D">
                  <w:pPr>
                    <w:pStyle w:val="Bezproreda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  <w:lang w:eastAsia="hr-HR"/>
                    </w:rPr>
                    <w:drawing>
                      <wp:inline distT="0" distB="0" distL="0" distR="0" wp14:anchorId="22D2FCB1" wp14:editId="1334E493">
                        <wp:extent cx="503555" cy="612000"/>
                        <wp:effectExtent l="0" t="0" r="0" b="0"/>
                        <wp:docPr id="2" name="Slika 4" descr="Opis: C:\Users\PC\Downloads\rh_grb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Slika 4" descr="Opis: C:\Users\PC\Downloads\rh_grb.jp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3555" cy="61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034BE00" w14:textId="77777777" w:rsidR="0044079F" w:rsidRPr="0044079F" w:rsidRDefault="0044079F" w:rsidP="0016099D">
                  <w:pPr>
                    <w:pStyle w:val="Bezproreda"/>
                    <w:jc w:val="center"/>
                    <w:rPr>
                      <w:rFonts w:ascii="Times New Roman" w:hAnsi="Times New Roman" w:cs="Times New Roman"/>
                      <w:b/>
                      <w:sz w:val="8"/>
                      <w:szCs w:val="8"/>
                    </w:rPr>
                  </w:pPr>
                </w:p>
                <w:p w14:paraId="317136F0" w14:textId="77777777" w:rsidR="0016099D" w:rsidRPr="00253780" w:rsidRDefault="0016099D" w:rsidP="0016099D">
                  <w:pPr>
                    <w:pStyle w:val="Bezproreda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537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REPUBLIKA HRVATSKA</w:t>
                  </w:r>
                </w:p>
                <w:p w14:paraId="5F55685B" w14:textId="77777777" w:rsidR="0016099D" w:rsidRDefault="0016099D" w:rsidP="0016099D">
                  <w:pPr>
                    <w:pStyle w:val="Bezproreda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537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ŠIBENSKO-KNINSKA ŽUPANIJA</w:t>
                  </w:r>
                </w:p>
                <w:p w14:paraId="6A915CB9" w14:textId="77777777" w:rsidR="0016099D" w:rsidRDefault="0016099D" w:rsidP="0016099D">
                  <w:pPr>
                    <w:pStyle w:val="Bezproreda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537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OPĆINA RUŽIĆ</w:t>
                  </w:r>
                </w:p>
                <w:p w14:paraId="659F1419" w14:textId="77777777" w:rsidR="0016099D" w:rsidRDefault="0016099D" w:rsidP="0016099D">
                  <w:pPr>
                    <w:pStyle w:val="Bezproreda"/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OPĆINSKI </w:t>
                  </w:r>
                  <w:r w:rsidRPr="0025378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NAČELNIK</w:t>
                  </w:r>
                </w:p>
              </w:txbxContent>
            </v:textbox>
            <w10:wrap type="square"/>
          </v:shape>
        </w:pict>
      </w:r>
      <w:r w:rsidR="00BA2178" w:rsidRPr="00253780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30810157" w14:textId="77777777" w:rsidR="00253780" w:rsidRDefault="00BA2178" w:rsidP="0025378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253780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0DA72E3C" w14:textId="77777777" w:rsidR="00253780" w:rsidRDefault="00253780" w:rsidP="0025378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7718D999" w14:textId="77777777" w:rsidR="00253780" w:rsidRPr="00253780" w:rsidRDefault="00253780" w:rsidP="0025378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25050350" w14:textId="77777777" w:rsidR="0016099D" w:rsidRDefault="0016099D" w:rsidP="00253780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4C5CEA3B" w14:textId="77777777" w:rsidR="0016099D" w:rsidRDefault="0016099D" w:rsidP="00253780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2392AEEE" w14:textId="77777777" w:rsidR="0016099D" w:rsidRDefault="0016099D" w:rsidP="00253780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467CF197" w14:textId="4B39206C" w:rsidR="00BA2178" w:rsidRPr="00253780" w:rsidRDefault="00BA2178" w:rsidP="00253780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253780">
        <w:rPr>
          <w:rFonts w:ascii="Times New Roman" w:hAnsi="Times New Roman" w:cs="Times New Roman"/>
          <w:bCs/>
          <w:sz w:val="24"/>
          <w:szCs w:val="24"/>
        </w:rPr>
        <w:t>KLASA: 363-01/</w:t>
      </w:r>
      <w:r w:rsidR="00973305" w:rsidRPr="00253780">
        <w:rPr>
          <w:rFonts w:ascii="Times New Roman" w:hAnsi="Times New Roman" w:cs="Times New Roman"/>
          <w:bCs/>
          <w:sz w:val="24"/>
          <w:szCs w:val="24"/>
        </w:rPr>
        <w:t>20</w:t>
      </w:r>
      <w:r w:rsidRPr="00253780">
        <w:rPr>
          <w:rFonts w:ascii="Times New Roman" w:hAnsi="Times New Roman" w:cs="Times New Roman"/>
          <w:bCs/>
          <w:sz w:val="24"/>
          <w:szCs w:val="24"/>
        </w:rPr>
        <w:t>-01/</w:t>
      </w:r>
      <w:r w:rsidR="00973305" w:rsidRPr="00253780">
        <w:rPr>
          <w:rFonts w:ascii="Times New Roman" w:hAnsi="Times New Roman" w:cs="Times New Roman"/>
          <w:bCs/>
          <w:sz w:val="24"/>
          <w:szCs w:val="24"/>
        </w:rPr>
        <w:t>8</w:t>
      </w:r>
    </w:p>
    <w:p w14:paraId="424D066C" w14:textId="616ECF66" w:rsidR="00BA2178" w:rsidRPr="00253780" w:rsidRDefault="00BA2178" w:rsidP="00253780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253780">
        <w:rPr>
          <w:rFonts w:ascii="Times New Roman" w:hAnsi="Times New Roman" w:cs="Times New Roman"/>
          <w:bCs/>
          <w:sz w:val="24"/>
          <w:szCs w:val="24"/>
        </w:rPr>
        <w:t>URBROJ: 2182-08-01-</w:t>
      </w:r>
      <w:r w:rsidR="00451AF4" w:rsidRPr="00253780">
        <w:rPr>
          <w:rFonts w:ascii="Times New Roman" w:hAnsi="Times New Roman" w:cs="Times New Roman"/>
          <w:bCs/>
          <w:sz w:val="24"/>
          <w:szCs w:val="24"/>
        </w:rPr>
        <w:t>2</w:t>
      </w:r>
      <w:r w:rsidR="00973305" w:rsidRPr="00253780">
        <w:rPr>
          <w:rFonts w:ascii="Times New Roman" w:hAnsi="Times New Roman" w:cs="Times New Roman"/>
          <w:bCs/>
          <w:sz w:val="24"/>
          <w:szCs w:val="24"/>
        </w:rPr>
        <w:t>2</w:t>
      </w:r>
      <w:r w:rsidRPr="00253780">
        <w:rPr>
          <w:rFonts w:ascii="Times New Roman" w:hAnsi="Times New Roman" w:cs="Times New Roman"/>
          <w:bCs/>
          <w:sz w:val="24"/>
          <w:szCs w:val="24"/>
        </w:rPr>
        <w:t>-</w:t>
      </w:r>
      <w:r w:rsidR="00E94D3F" w:rsidRPr="00253780">
        <w:rPr>
          <w:rFonts w:ascii="Times New Roman" w:hAnsi="Times New Roman" w:cs="Times New Roman"/>
          <w:bCs/>
          <w:sz w:val="24"/>
          <w:szCs w:val="24"/>
        </w:rPr>
        <w:t>4</w:t>
      </w:r>
    </w:p>
    <w:p w14:paraId="1FFC2B89" w14:textId="7FC672CA" w:rsidR="00BA2178" w:rsidRPr="00253780" w:rsidRDefault="00BA2178" w:rsidP="00253780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253780">
        <w:rPr>
          <w:rFonts w:ascii="Times New Roman" w:hAnsi="Times New Roman" w:cs="Times New Roman"/>
          <w:bCs/>
          <w:sz w:val="24"/>
          <w:szCs w:val="24"/>
        </w:rPr>
        <w:t xml:space="preserve">Gradac, </w:t>
      </w:r>
      <w:r w:rsidR="000F658E" w:rsidRPr="00253780">
        <w:rPr>
          <w:rFonts w:ascii="Times New Roman" w:hAnsi="Times New Roman" w:cs="Times New Roman"/>
          <w:bCs/>
          <w:sz w:val="24"/>
          <w:szCs w:val="24"/>
        </w:rPr>
        <w:t>22. veljače</w:t>
      </w:r>
      <w:r w:rsidR="00695AF2" w:rsidRPr="00253780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973305" w:rsidRPr="00253780">
        <w:rPr>
          <w:rFonts w:ascii="Times New Roman" w:hAnsi="Times New Roman" w:cs="Times New Roman"/>
          <w:bCs/>
          <w:sz w:val="24"/>
          <w:szCs w:val="24"/>
        </w:rPr>
        <w:t>2</w:t>
      </w:r>
      <w:r w:rsidRPr="00253780">
        <w:rPr>
          <w:rFonts w:ascii="Times New Roman" w:hAnsi="Times New Roman" w:cs="Times New Roman"/>
          <w:bCs/>
          <w:sz w:val="24"/>
          <w:szCs w:val="24"/>
        </w:rPr>
        <w:t>.</w:t>
      </w:r>
      <w:r w:rsidR="008854CA" w:rsidRPr="0025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E4D43">
        <w:rPr>
          <w:rFonts w:ascii="Times New Roman" w:hAnsi="Times New Roman" w:cs="Times New Roman"/>
          <w:bCs/>
          <w:sz w:val="24"/>
          <w:szCs w:val="24"/>
        </w:rPr>
        <w:t>godine</w:t>
      </w:r>
    </w:p>
    <w:p w14:paraId="281EF97E" w14:textId="77777777" w:rsidR="00BA2178" w:rsidRPr="00253780" w:rsidRDefault="00BA2178" w:rsidP="00253780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5E829C93" w14:textId="67A3E7B8" w:rsidR="00253780" w:rsidRDefault="00973305" w:rsidP="00253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>Na temelju članka 72. Zakona o komunalnom gospodarstvu (“Narodne novine”</w:t>
      </w:r>
      <w:r w:rsidR="005E4D43">
        <w:rPr>
          <w:rFonts w:ascii="Times New Roman" w:hAnsi="Times New Roman" w:cs="Times New Roman"/>
          <w:sz w:val="24"/>
          <w:szCs w:val="24"/>
        </w:rPr>
        <w:t xml:space="preserve">, </w:t>
      </w:r>
      <w:r w:rsidRPr="00253780">
        <w:rPr>
          <w:rFonts w:ascii="Times New Roman" w:hAnsi="Times New Roman" w:cs="Times New Roman"/>
          <w:sz w:val="24"/>
          <w:szCs w:val="24"/>
        </w:rPr>
        <w:t>broj 68/18, 110/18 i 32/20 ) i članka 42. Statuta Općine Ružić (</w:t>
      </w:r>
      <w:r w:rsidR="005E4D43">
        <w:rPr>
          <w:rFonts w:ascii="Times New Roman" w:hAnsi="Times New Roman" w:cs="Times New Roman"/>
          <w:sz w:val="24"/>
          <w:szCs w:val="24"/>
        </w:rPr>
        <w:t>„</w:t>
      </w:r>
      <w:r w:rsidRPr="00253780">
        <w:rPr>
          <w:rFonts w:ascii="Times New Roman" w:hAnsi="Times New Roman" w:cs="Times New Roman"/>
          <w:sz w:val="24"/>
          <w:szCs w:val="24"/>
        </w:rPr>
        <w:t>Službeni vjesnik Šibensko-kninske  županije</w:t>
      </w:r>
      <w:r w:rsidR="005E4D43">
        <w:rPr>
          <w:rFonts w:ascii="Times New Roman" w:hAnsi="Times New Roman" w:cs="Times New Roman"/>
          <w:sz w:val="24"/>
          <w:szCs w:val="24"/>
        </w:rPr>
        <w:t>“,</w:t>
      </w:r>
      <w:r w:rsidRPr="00253780">
        <w:rPr>
          <w:rFonts w:ascii="Times New Roman" w:hAnsi="Times New Roman" w:cs="Times New Roman"/>
          <w:sz w:val="24"/>
          <w:szCs w:val="24"/>
        </w:rPr>
        <w:t xml:space="preserve"> broj 7/21), Općinski </w:t>
      </w:r>
      <w:r w:rsidR="005E4D43">
        <w:rPr>
          <w:rFonts w:ascii="Times New Roman" w:hAnsi="Times New Roman" w:cs="Times New Roman"/>
          <w:sz w:val="24"/>
          <w:szCs w:val="24"/>
        </w:rPr>
        <w:t>n</w:t>
      </w:r>
      <w:r w:rsidRPr="00253780">
        <w:rPr>
          <w:rFonts w:ascii="Times New Roman" w:hAnsi="Times New Roman" w:cs="Times New Roman"/>
          <w:sz w:val="24"/>
          <w:szCs w:val="24"/>
        </w:rPr>
        <w:t>ačelnik Općine Ružić dana 22. veljače 2021 godine, donos</w:t>
      </w:r>
      <w:r w:rsidR="00253780">
        <w:rPr>
          <w:rFonts w:ascii="Times New Roman" w:hAnsi="Times New Roman" w:cs="Times New Roman"/>
          <w:sz w:val="24"/>
          <w:szCs w:val="24"/>
        </w:rPr>
        <w:t>i</w:t>
      </w:r>
    </w:p>
    <w:p w14:paraId="7031C755" w14:textId="77777777" w:rsidR="00253780" w:rsidRDefault="00253780" w:rsidP="0025378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22F6AFE" w14:textId="50D75702" w:rsidR="002253F0" w:rsidRPr="00253780" w:rsidRDefault="00973305" w:rsidP="001609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b/>
          <w:bCs/>
          <w:sz w:val="24"/>
          <w:szCs w:val="24"/>
        </w:rPr>
        <w:t>IZVJEŠĆE</w:t>
      </w:r>
    </w:p>
    <w:p w14:paraId="001B9C52" w14:textId="607A2C47" w:rsidR="00246E8E" w:rsidRPr="00253780" w:rsidRDefault="002253F0" w:rsidP="0025378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>o izvršenju</w:t>
      </w:r>
      <w:r w:rsidR="0001576D" w:rsidRPr="00253780">
        <w:rPr>
          <w:rFonts w:ascii="Times New Roman" w:hAnsi="Times New Roman" w:cs="Times New Roman"/>
          <w:sz w:val="24"/>
          <w:szCs w:val="24"/>
        </w:rPr>
        <w:t xml:space="preserve"> </w:t>
      </w:r>
      <w:r w:rsidR="00973305" w:rsidRPr="00253780">
        <w:rPr>
          <w:rFonts w:ascii="Times New Roman" w:hAnsi="Times New Roman" w:cs="Times New Roman"/>
          <w:sz w:val="24"/>
          <w:szCs w:val="24"/>
        </w:rPr>
        <w:t xml:space="preserve"> </w:t>
      </w:r>
      <w:r w:rsidR="0001576D" w:rsidRPr="00253780">
        <w:rPr>
          <w:rFonts w:ascii="Times New Roman" w:hAnsi="Times New Roman" w:cs="Times New Roman"/>
          <w:sz w:val="24"/>
          <w:szCs w:val="24"/>
        </w:rPr>
        <w:t>Programa</w:t>
      </w:r>
      <w:r w:rsidR="00973305" w:rsidRPr="00253780">
        <w:rPr>
          <w:rFonts w:ascii="Times New Roman" w:hAnsi="Times New Roman" w:cs="Times New Roman"/>
          <w:sz w:val="24"/>
          <w:szCs w:val="24"/>
        </w:rPr>
        <w:t xml:space="preserve"> održavanja komunalne infrastrukture</w:t>
      </w:r>
    </w:p>
    <w:p w14:paraId="78AAE640" w14:textId="6EDB1479" w:rsidR="00973305" w:rsidRDefault="00973305" w:rsidP="0025378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>na području Općine Ružić za 2021. godinu</w:t>
      </w:r>
    </w:p>
    <w:p w14:paraId="0FCAFE68" w14:textId="77777777" w:rsidR="00253780" w:rsidRPr="00253780" w:rsidRDefault="00253780" w:rsidP="0025378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7C2D2C83" w14:textId="798E9AF1" w:rsidR="00973305" w:rsidRDefault="002253F0" w:rsidP="00253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780">
        <w:rPr>
          <w:rFonts w:ascii="Times New Roman" w:hAnsi="Times New Roman" w:cs="Times New Roman"/>
          <w:b/>
          <w:sz w:val="24"/>
          <w:szCs w:val="24"/>
        </w:rPr>
        <w:t>I.</w:t>
      </w:r>
    </w:p>
    <w:p w14:paraId="743D790C" w14:textId="77777777" w:rsidR="00253780" w:rsidRPr="00253780" w:rsidRDefault="00253780" w:rsidP="0025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8FCFD9" w14:textId="40B8FF64" w:rsidR="001C13E4" w:rsidRDefault="001C13E4" w:rsidP="00253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>Utvrđuje se da  je u tijeku 2021. godine izvršen Program održavanja komunalne infrastrukture na području Općine Ružić u 202</w:t>
      </w:r>
      <w:r w:rsidR="0001576D" w:rsidRPr="00253780">
        <w:rPr>
          <w:rFonts w:ascii="Times New Roman" w:hAnsi="Times New Roman" w:cs="Times New Roman"/>
          <w:sz w:val="24"/>
          <w:szCs w:val="24"/>
        </w:rPr>
        <w:t>1</w:t>
      </w:r>
      <w:r w:rsidRPr="00253780">
        <w:rPr>
          <w:rFonts w:ascii="Times New Roman" w:hAnsi="Times New Roman" w:cs="Times New Roman"/>
          <w:sz w:val="24"/>
          <w:szCs w:val="24"/>
        </w:rPr>
        <w:t>. godini („Službeni vjesnik Šibensko-kninske županije“ br.   19/20, 12/21 i 19/21)  kako slijedi:</w:t>
      </w:r>
    </w:p>
    <w:p w14:paraId="142A6E61" w14:textId="77777777" w:rsidR="00253780" w:rsidRPr="00253780" w:rsidRDefault="00253780" w:rsidP="002537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426" w:type="dxa"/>
        <w:tblLook w:val="04A0" w:firstRow="1" w:lastRow="0" w:firstColumn="1" w:lastColumn="0" w:noHBand="0" w:noVBand="1"/>
      </w:tblPr>
      <w:tblGrid>
        <w:gridCol w:w="741"/>
        <w:gridCol w:w="4075"/>
        <w:gridCol w:w="1737"/>
        <w:gridCol w:w="1667"/>
      </w:tblGrid>
      <w:tr w:rsidR="001C13E4" w:rsidRPr="00253780" w14:paraId="5538F7BF" w14:textId="77777777" w:rsidTr="00253780">
        <w:tc>
          <w:tcPr>
            <w:tcW w:w="741" w:type="dxa"/>
          </w:tcPr>
          <w:p w14:paraId="05EBA35E" w14:textId="77777777" w:rsidR="001C13E4" w:rsidRPr="00253780" w:rsidRDefault="001C13E4" w:rsidP="00253780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Red.</w:t>
            </w:r>
          </w:p>
          <w:p w14:paraId="3BE6F383" w14:textId="77777777" w:rsidR="001C13E4" w:rsidRPr="00253780" w:rsidRDefault="001C13E4" w:rsidP="00253780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</w:p>
        </w:tc>
        <w:tc>
          <w:tcPr>
            <w:tcW w:w="4075" w:type="dxa"/>
          </w:tcPr>
          <w:p w14:paraId="2618C26E" w14:textId="77777777" w:rsidR="001C13E4" w:rsidRPr="00253780" w:rsidRDefault="001C13E4" w:rsidP="00253780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  <w:tc>
          <w:tcPr>
            <w:tcW w:w="1737" w:type="dxa"/>
          </w:tcPr>
          <w:p w14:paraId="1EE7C7A3" w14:textId="4BA710C8" w:rsidR="001C13E4" w:rsidRPr="00253780" w:rsidRDefault="001C13E4" w:rsidP="00253780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Financijska sredstva planirana za realizaciju u 2021. godini (kn)</w:t>
            </w:r>
          </w:p>
        </w:tc>
        <w:tc>
          <w:tcPr>
            <w:tcW w:w="1667" w:type="dxa"/>
          </w:tcPr>
          <w:p w14:paraId="3CE26B3E" w14:textId="003AA64E" w:rsidR="001C13E4" w:rsidRPr="00253780" w:rsidRDefault="001C13E4" w:rsidP="00253780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Realizirana financijska sredstva u 2021. godini (kn)</w:t>
            </w:r>
          </w:p>
        </w:tc>
      </w:tr>
      <w:tr w:rsidR="001C13E4" w:rsidRPr="00253780" w14:paraId="31E7DB9B" w14:textId="77777777" w:rsidTr="00253780">
        <w:tc>
          <w:tcPr>
            <w:tcW w:w="741" w:type="dxa"/>
          </w:tcPr>
          <w:p w14:paraId="05854C82" w14:textId="77777777" w:rsidR="001C13E4" w:rsidRPr="00253780" w:rsidRDefault="001C13E4" w:rsidP="00253780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5" w:type="dxa"/>
          </w:tcPr>
          <w:p w14:paraId="65D4BCD7" w14:textId="77777777" w:rsidR="001C13E4" w:rsidRPr="00253780" w:rsidRDefault="001C13E4" w:rsidP="00253780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Potrošak el. energije za javnu rasvjetu</w:t>
            </w:r>
          </w:p>
        </w:tc>
        <w:tc>
          <w:tcPr>
            <w:tcW w:w="1737" w:type="dxa"/>
          </w:tcPr>
          <w:p w14:paraId="2D5D64FD" w14:textId="77777777" w:rsidR="001C13E4" w:rsidRPr="00253780" w:rsidRDefault="001C13E4" w:rsidP="00253780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398.000,00</w:t>
            </w:r>
          </w:p>
        </w:tc>
        <w:tc>
          <w:tcPr>
            <w:tcW w:w="1667" w:type="dxa"/>
          </w:tcPr>
          <w:p w14:paraId="72F8126D" w14:textId="02FB0D5A" w:rsidR="001C13E4" w:rsidRPr="00253780" w:rsidRDefault="001C13E4" w:rsidP="00253780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422.117,16</w:t>
            </w:r>
          </w:p>
        </w:tc>
      </w:tr>
      <w:tr w:rsidR="001C13E4" w:rsidRPr="00253780" w14:paraId="33F8E666" w14:textId="77777777" w:rsidTr="00253780">
        <w:tc>
          <w:tcPr>
            <w:tcW w:w="741" w:type="dxa"/>
          </w:tcPr>
          <w:p w14:paraId="26E09477" w14:textId="77777777" w:rsidR="001C13E4" w:rsidRPr="00253780" w:rsidRDefault="001C13E4" w:rsidP="00253780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5" w:type="dxa"/>
          </w:tcPr>
          <w:p w14:paraId="10AC53D4" w14:textId="77777777" w:rsidR="001C13E4" w:rsidRPr="00253780" w:rsidRDefault="001C13E4" w:rsidP="00253780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Tekuće održavanje javne rasvjete</w:t>
            </w:r>
          </w:p>
        </w:tc>
        <w:tc>
          <w:tcPr>
            <w:tcW w:w="1737" w:type="dxa"/>
          </w:tcPr>
          <w:p w14:paraId="3E18A124" w14:textId="77777777" w:rsidR="001C13E4" w:rsidRPr="00253780" w:rsidRDefault="001C13E4" w:rsidP="00253780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  <w:tc>
          <w:tcPr>
            <w:tcW w:w="1667" w:type="dxa"/>
          </w:tcPr>
          <w:p w14:paraId="51EAB399" w14:textId="115D9D9B" w:rsidR="001C13E4" w:rsidRPr="00253780" w:rsidRDefault="001C13E4" w:rsidP="00253780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13.695,00</w:t>
            </w:r>
          </w:p>
        </w:tc>
      </w:tr>
      <w:tr w:rsidR="001C13E4" w:rsidRPr="00253780" w14:paraId="59CC6AF1" w14:textId="77777777" w:rsidTr="00253780">
        <w:tc>
          <w:tcPr>
            <w:tcW w:w="741" w:type="dxa"/>
          </w:tcPr>
          <w:p w14:paraId="6EABAD85" w14:textId="77777777" w:rsidR="001C13E4" w:rsidRPr="00253780" w:rsidRDefault="001C13E4" w:rsidP="00253780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5" w:type="dxa"/>
          </w:tcPr>
          <w:p w14:paraId="4B2CB8AF" w14:textId="77777777" w:rsidR="001C13E4" w:rsidRPr="00253780" w:rsidRDefault="001C13E4" w:rsidP="00253780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Materijal za javnu rasvjetu</w:t>
            </w:r>
          </w:p>
        </w:tc>
        <w:tc>
          <w:tcPr>
            <w:tcW w:w="1737" w:type="dxa"/>
          </w:tcPr>
          <w:p w14:paraId="0DB5E4AC" w14:textId="77777777" w:rsidR="001C13E4" w:rsidRPr="00253780" w:rsidRDefault="001C13E4" w:rsidP="00253780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25.000,00</w:t>
            </w:r>
          </w:p>
        </w:tc>
        <w:tc>
          <w:tcPr>
            <w:tcW w:w="1667" w:type="dxa"/>
          </w:tcPr>
          <w:p w14:paraId="16125ED2" w14:textId="45827B74" w:rsidR="001C13E4" w:rsidRPr="00253780" w:rsidRDefault="001C13E4" w:rsidP="00253780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23.906,75</w:t>
            </w:r>
          </w:p>
        </w:tc>
      </w:tr>
      <w:tr w:rsidR="001C13E4" w:rsidRPr="00253780" w14:paraId="68FF6805" w14:textId="77777777" w:rsidTr="00253780">
        <w:tc>
          <w:tcPr>
            <w:tcW w:w="741" w:type="dxa"/>
          </w:tcPr>
          <w:p w14:paraId="122F726D" w14:textId="77777777" w:rsidR="001C13E4" w:rsidRPr="00253780" w:rsidRDefault="001C13E4" w:rsidP="00253780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5" w:type="dxa"/>
          </w:tcPr>
          <w:p w14:paraId="41456F07" w14:textId="77777777" w:rsidR="001C13E4" w:rsidRPr="00253780" w:rsidRDefault="001C13E4" w:rsidP="00253780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Održavanje nerazvrstanih cesta</w:t>
            </w:r>
          </w:p>
        </w:tc>
        <w:tc>
          <w:tcPr>
            <w:tcW w:w="1737" w:type="dxa"/>
          </w:tcPr>
          <w:p w14:paraId="1FC1388F" w14:textId="49413021" w:rsidR="001C13E4" w:rsidRPr="00253780" w:rsidRDefault="001C13E4" w:rsidP="00253780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45.000,00</w:t>
            </w:r>
          </w:p>
        </w:tc>
        <w:tc>
          <w:tcPr>
            <w:tcW w:w="1667" w:type="dxa"/>
          </w:tcPr>
          <w:p w14:paraId="52A397B2" w14:textId="4E8C8B4F" w:rsidR="001C13E4" w:rsidRPr="00253780" w:rsidRDefault="001C13E4" w:rsidP="00253780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44.820,88</w:t>
            </w:r>
          </w:p>
        </w:tc>
      </w:tr>
      <w:tr w:rsidR="001C13E4" w:rsidRPr="00253780" w14:paraId="3ED2B271" w14:textId="77777777" w:rsidTr="00253780">
        <w:tc>
          <w:tcPr>
            <w:tcW w:w="741" w:type="dxa"/>
          </w:tcPr>
          <w:p w14:paraId="29467849" w14:textId="77777777" w:rsidR="001C13E4" w:rsidRPr="00253780" w:rsidRDefault="001C13E4" w:rsidP="00253780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75" w:type="dxa"/>
          </w:tcPr>
          <w:p w14:paraId="0F8154A6" w14:textId="77777777" w:rsidR="001C13E4" w:rsidRPr="00253780" w:rsidRDefault="001C13E4" w:rsidP="00253780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Održavanje poljskih, šumskih putova i javnih površina</w:t>
            </w:r>
          </w:p>
        </w:tc>
        <w:tc>
          <w:tcPr>
            <w:tcW w:w="1737" w:type="dxa"/>
          </w:tcPr>
          <w:p w14:paraId="6F992CC2" w14:textId="77777777" w:rsidR="001C13E4" w:rsidRPr="00253780" w:rsidRDefault="001C13E4" w:rsidP="00253780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  <w:tc>
          <w:tcPr>
            <w:tcW w:w="1667" w:type="dxa"/>
          </w:tcPr>
          <w:p w14:paraId="6257011D" w14:textId="2239CF91" w:rsidR="001C13E4" w:rsidRPr="00253780" w:rsidRDefault="001C13E4" w:rsidP="00253780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6.875,00</w:t>
            </w:r>
          </w:p>
        </w:tc>
      </w:tr>
      <w:tr w:rsidR="001C13E4" w:rsidRPr="00253780" w14:paraId="6A191B07" w14:textId="77777777" w:rsidTr="00253780">
        <w:tc>
          <w:tcPr>
            <w:tcW w:w="741" w:type="dxa"/>
          </w:tcPr>
          <w:p w14:paraId="59A0E3B4" w14:textId="40F3B4C2" w:rsidR="001C13E4" w:rsidRPr="00253780" w:rsidRDefault="00621D27" w:rsidP="00253780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75" w:type="dxa"/>
          </w:tcPr>
          <w:p w14:paraId="0C4C51BA" w14:textId="3B4434FE" w:rsidR="001C13E4" w:rsidRPr="00253780" w:rsidRDefault="001C13E4" w:rsidP="00253780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Sanacija igrališta kod škole Gradac</w:t>
            </w:r>
          </w:p>
        </w:tc>
        <w:tc>
          <w:tcPr>
            <w:tcW w:w="1737" w:type="dxa"/>
          </w:tcPr>
          <w:p w14:paraId="66E7FE2C" w14:textId="7C994D5D" w:rsidR="001C13E4" w:rsidRPr="00253780" w:rsidRDefault="001C13E4" w:rsidP="00253780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90.000,00</w:t>
            </w:r>
          </w:p>
        </w:tc>
        <w:tc>
          <w:tcPr>
            <w:tcW w:w="1667" w:type="dxa"/>
          </w:tcPr>
          <w:p w14:paraId="6D0EC143" w14:textId="531B731A" w:rsidR="001C13E4" w:rsidRPr="00253780" w:rsidRDefault="001C13E4" w:rsidP="00253780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87.023,75</w:t>
            </w:r>
          </w:p>
        </w:tc>
      </w:tr>
      <w:tr w:rsidR="001C13E4" w:rsidRPr="00253780" w14:paraId="55C78118" w14:textId="77777777" w:rsidTr="00253780">
        <w:tc>
          <w:tcPr>
            <w:tcW w:w="741" w:type="dxa"/>
          </w:tcPr>
          <w:p w14:paraId="34146B06" w14:textId="66718B67" w:rsidR="001C13E4" w:rsidRPr="00253780" w:rsidRDefault="00621D27" w:rsidP="00253780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75" w:type="dxa"/>
          </w:tcPr>
          <w:p w14:paraId="0E5A9415" w14:textId="77777777" w:rsidR="001C13E4" w:rsidRPr="00253780" w:rsidRDefault="001C13E4" w:rsidP="00253780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Materijal za komunalna održavanja</w:t>
            </w:r>
          </w:p>
        </w:tc>
        <w:tc>
          <w:tcPr>
            <w:tcW w:w="1737" w:type="dxa"/>
          </w:tcPr>
          <w:p w14:paraId="43EFA75F" w14:textId="78B90A0E" w:rsidR="001C13E4" w:rsidRPr="00253780" w:rsidRDefault="001C13E4" w:rsidP="00253780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30.000,00</w:t>
            </w:r>
          </w:p>
        </w:tc>
        <w:tc>
          <w:tcPr>
            <w:tcW w:w="1667" w:type="dxa"/>
          </w:tcPr>
          <w:p w14:paraId="5BF4B4C3" w14:textId="706E4D2A" w:rsidR="001C13E4" w:rsidRPr="00253780" w:rsidRDefault="001C13E4" w:rsidP="00253780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23.170,00</w:t>
            </w:r>
          </w:p>
        </w:tc>
      </w:tr>
      <w:tr w:rsidR="001C13E4" w:rsidRPr="00253780" w14:paraId="69F6F015" w14:textId="77777777" w:rsidTr="00253780">
        <w:tc>
          <w:tcPr>
            <w:tcW w:w="741" w:type="dxa"/>
          </w:tcPr>
          <w:p w14:paraId="61B050E8" w14:textId="22E67063" w:rsidR="001C13E4" w:rsidRPr="00253780" w:rsidRDefault="00621D27" w:rsidP="00253780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75" w:type="dxa"/>
          </w:tcPr>
          <w:p w14:paraId="441CB04B" w14:textId="4885C002" w:rsidR="001C13E4" w:rsidRPr="00253780" w:rsidRDefault="001C13E4" w:rsidP="00253780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Odvoz velikih kontejnera sa groblja</w:t>
            </w:r>
          </w:p>
        </w:tc>
        <w:tc>
          <w:tcPr>
            <w:tcW w:w="1737" w:type="dxa"/>
          </w:tcPr>
          <w:p w14:paraId="1BA40930" w14:textId="16429BE6" w:rsidR="001C13E4" w:rsidRPr="00253780" w:rsidRDefault="001C13E4" w:rsidP="00253780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55.000,00</w:t>
            </w:r>
          </w:p>
        </w:tc>
        <w:tc>
          <w:tcPr>
            <w:tcW w:w="1667" w:type="dxa"/>
          </w:tcPr>
          <w:p w14:paraId="7F01250A" w14:textId="343E78AD" w:rsidR="001C13E4" w:rsidRPr="00253780" w:rsidRDefault="001C13E4" w:rsidP="00253780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59.201,13</w:t>
            </w:r>
          </w:p>
        </w:tc>
      </w:tr>
      <w:tr w:rsidR="001C13E4" w:rsidRPr="00253780" w14:paraId="09EC4D6E" w14:textId="77777777" w:rsidTr="00253780">
        <w:tc>
          <w:tcPr>
            <w:tcW w:w="741" w:type="dxa"/>
          </w:tcPr>
          <w:p w14:paraId="416554C8" w14:textId="77777777" w:rsidR="001C13E4" w:rsidRPr="00253780" w:rsidRDefault="001C13E4" w:rsidP="00253780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</w:tcPr>
          <w:p w14:paraId="67725FDC" w14:textId="77777777" w:rsidR="001C13E4" w:rsidRPr="00253780" w:rsidRDefault="001C13E4" w:rsidP="00253780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UKUPNO</w:t>
            </w:r>
          </w:p>
        </w:tc>
        <w:tc>
          <w:tcPr>
            <w:tcW w:w="1737" w:type="dxa"/>
          </w:tcPr>
          <w:p w14:paraId="29D467A5" w14:textId="5ADC9A9C" w:rsidR="001C13E4" w:rsidRPr="00253780" w:rsidRDefault="001C13E4" w:rsidP="00253780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683.000,00</w:t>
            </w:r>
          </w:p>
        </w:tc>
        <w:tc>
          <w:tcPr>
            <w:tcW w:w="1667" w:type="dxa"/>
          </w:tcPr>
          <w:p w14:paraId="5498EDEC" w14:textId="024BC8B8" w:rsidR="001C13E4" w:rsidRPr="00253780" w:rsidRDefault="00311BF4" w:rsidP="00253780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3780">
              <w:rPr>
                <w:rFonts w:ascii="Times New Roman" w:hAnsi="Times New Roman" w:cs="Times New Roman"/>
                <w:sz w:val="24"/>
                <w:szCs w:val="24"/>
              </w:rPr>
              <w:t>680.809,67</w:t>
            </w:r>
            <w:r w:rsidR="001C13E4" w:rsidRPr="00253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49632E81" w14:textId="77777777" w:rsidR="001C13E4" w:rsidRPr="00253780" w:rsidRDefault="001C13E4" w:rsidP="00253780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</w:p>
    <w:p w14:paraId="7CFBF7E1" w14:textId="77777777" w:rsidR="001C13E4" w:rsidRPr="00253780" w:rsidRDefault="001C13E4" w:rsidP="00253780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69617DF4" w14:textId="723C1D56" w:rsidR="001C13E4" w:rsidRPr="00253780" w:rsidRDefault="001C13E4" w:rsidP="0025378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 xml:space="preserve"> Program  održavanja komunalne infrastrukture u 202</w:t>
      </w:r>
      <w:r w:rsidR="00621D27" w:rsidRPr="00253780">
        <w:rPr>
          <w:rFonts w:ascii="Times New Roman" w:hAnsi="Times New Roman" w:cs="Times New Roman"/>
          <w:sz w:val="24"/>
          <w:szCs w:val="24"/>
        </w:rPr>
        <w:t>1</w:t>
      </w:r>
      <w:r w:rsidRPr="00253780">
        <w:rPr>
          <w:rFonts w:ascii="Times New Roman" w:hAnsi="Times New Roman" w:cs="Times New Roman"/>
          <w:sz w:val="24"/>
          <w:szCs w:val="24"/>
        </w:rPr>
        <w:t xml:space="preserve">. godini je planiran u iznosu 683.000,00 kuna, a izvršen u iznosu </w:t>
      </w:r>
      <w:r w:rsidR="00311BF4" w:rsidRPr="00253780">
        <w:rPr>
          <w:rFonts w:ascii="Times New Roman" w:hAnsi="Times New Roman" w:cs="Times New Roman"/>
          <w:sz w:val="24"/>
          <w:szCs w:val="24"/>
        </w:rPr>
        <w:t>680.809,67</w:t>
      </w:r>
      <w:r w:rsidRPr="00253780">
        <w:rPr>
          <w:rFonts w:ascii="Times New Roman" w:hAnsi="Times New Roman" w:cs="Times New Roman"/>
          <w:sz w:val="24"/>
          <w:szCs w:val="24"/>
        </w:rPr>
        <w:t xml:space="preserve"> kuna ili </w:t>
      </w:r>
      <w:r w:rsidR="00621D27" w:rsidRPr="00253780">
        <w:rPr>
          <w:rFonts w:ascii="Times New Roman" w:hAnsi="Times New Roman" w:cs="Times New Roman"/>
          <w:sz w:val="24"/>
          <w:szCs w:val="24"/>
        </w:rPr>
        <w:t>99,67</w:t>
      </w:r>
      <w:r w:rsidRPr="00253780">
        <w:rPr>
          <w:rFonts w:ascii="Times New Roman" w:hAnsi="Times New Roman" w:cs="Times New Roman"/>
          <w:sz w:val="24"/>
          <w:szCs w:val="24"/>
        </w:rPr>
        <w:t>%.</w:t>
      </w:r>
    </w:p>
    <w:p w14:paraId="5C29E65C" w14:textId="77777777" w:rsidR="001C13E4" w:rsidRPr="00253780" w:rsidRDefault="001C13E4" w:rsidP="00253780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14:paraId="4E7746C4" w14:textId="65AD48C9" w:rsidR="001C13E4" w:rsidRPr="00253780" w:rsidRDefault="001C13E4" w:rsidP="0025378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>Točka 1 tab</w:t>
      </w:r>
      <w:r w:rsidR="00C65839" w:rsidRPr="00253780">
        <w:rPr>
          <w:rFonts w:ascii="Times New Roman" w:hAnsi="Times New Roman" w:cs="Times New Roman"/>
          <w:sz w:val="24"/>
          <w:szCs w:val="24"/>
        </w:rPr>
        <w:t>lice</w:t>
      </w:r>
      <w:r w:rsidRPr="00253780">
        <w:rPr>
          <w:rFonts w:ascii="Times New Roman" w:hAnsi="Times New Roman" w:cs="Times New Roman"/>
          <w:sz w:val="24"/>
          <w:szCs w:val="24"/>
        </w:rPr>
        <w:t xml:space="preserve">: za javnu rasvjetu je potrošeno </w:t>
      </w:r>
      <w:r w:rsidR="00311BF4" w:rsidRPr="00253780">
        <w:rPr>
          <w:rFonts w:ascii="Times New Roman" w:hAnsi="Times New Roman" w:cs="Times New Roman"/>
          <w:sz w:val="24"/>
          <w:szCs w:val="24"/>
        </w:rPr>
        <w:t xml:space="preserve">422.117,16 </w:t>
      </w:r>
      <w:r w:rsidRPr="00253780">
        <w:rPr>
          <w:rFonts w:ascii="Times New Roman" w:hAnsi="Times New Roman" w:cs="Times New Roman"/>
          <w:sz w:val="24"/>
          <w:szCs w:val="24"/>
        </w:rPr>
        <w:t>kuna za opskrbu i mrežarinu.</w:t>
      </w:r>
    </w:p>
    <w:p w14:paraId="50E2A3E5" w14:textId="77777777" w:rsidR="001C13E4" w:rsidRPr="00253780" w:rsidRDefault="001C13E4" w:rsidP="00253780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14:paraId="21B6681A" w14:textId="1E940606" w:rsidR="001C13E4" w:rsidRPr="00253780" w:rsidRDefault="001C13E4" w:rsidP="00253780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lastRenderedPageBreak/>
        <w:t>Točka 2. tab</w:t>
      </w:r>
      <w:r w:rsidR="00C65839" w:rsidRPr="00253780">
        <w:rPr>
          <w:rFonts w:ascii="Times New Roman" w:hAnsi="Times New Roman" w:cs="Times New Roman"/>
          <w:sz w:val="24"/>
          <w:szCs w:val="24"/>
        </w:rPr>
        <w:t>lice</w:t>
      </w:r>
      <w:r w:rsidRPr="00253780">
        <w:rPr>
          <w:rFonts w:ascii="Times New Roman" w:hAnsi="Times New Roman" w:cs="Times New Roman"/>
          <w:sz w:val="24"/>
          <w:szCs w:val="24"/>
        </w:rPr>
        <w:t xml:space="preserve">: javnu rasvjetu održava „Gradska čistoća Drniš“ i plaćeno je po računima u iznosu </w:t>
      </w:r>
      <w:r w:rsidR="00621D27" w:rsidRPr="00253780">
        <w:rPr>
          <w:rFonts w:ascii="Times New Roman" w:hAnsi="Times New Roman" w:cs="Times New Roman"/>
          <w:sz w:val="24"/>
          <w:szCs w:val="24"/>
        </w:rPr>
        <w:t>13.695,00</w:t>
      </w:r>
      <w:r w:rsidRPr="00253780">
        <w:rPr>
          <w:rFonts w:ascii="Times New Roman" w:hAnsi="Times New Roman" w:cs="Times New Roman"/>
          <w:sz w:val="24"/>
          <w:szCs w:val="24"/>
        </w:rPr>
        <w:t xml:space="preserve"> kuna.</w:t>
      </w:r>
    </w:p>
    <w:p w14:paraId="6DC4741A" w14:textId="6E8EB202" w:rsidR="001C13E4" w:rsidRPr="00253780" w:rsidRDefault="001C13E4" w:rsidP="00253780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>Točka 3. tab</w:t>
      </w:r>
      <w:r w:rsidR="00C65839" w:rsidRPr="00253780">
        <w:rPr>
          <w:rFonts w:ascii="Times New Roman" w:hAnsi="Times New Roman" w:cs="Times New Roman"/>
          <w:sz w:val="24"/>
          <w:szCs w:val="24"/>
        </w:rPr>
        <w:t>lice</w:t>
      </w:r>
      <w:r w:rsidRPr="00253780">
        <w:rPr>
          <w:rFonts w:ascii="Times New Roman" w:hAnsi="Times New Roman" w:cs="Times New Roman"/>
          <w:sz w:val="24"/>
          <w:szCs w:val="24"/>
        </w:rPr>
        <w:t xml:space="preserve">: materijal za javnu rasvjetu je nabavljen kod </w:t>
      </w:r>
      <w:r w:rsidR="00621D27" w:rsidRPr="00253780">
        <w:rPr>
          <w:rFonts w:ascii="Times New Roman" w:hAnsi="Times New Roman" w:cs="Times New Roman"/>
          <w:sz w:val="24"/>
          <w:szCs w:val="24"/>
        </w:rPr>
        <w:t>Elos d.o.o.</w:t>
      </w:r>
      <w:r w:rsidRPr="00253780">
        <w:rPr>
          <w:rFonts w:ascii="Times New Roman" w:hAnsi="Times New Roman" w:cs="Times New Roman"/>
          <w:sz w:val="24"/>
          <w:szCs w:val="24"/>
        </w:rPr>
        <w:t>, Elektrolux TS d.o.o. Šibenik i „Inel“ d.o.o.Split.</w:t>
      </w:r>
    </w:p>
    <w:p w14:paraId="24A6EE4D" w14:textId="11E64D6D" w:rsidR="001C13E4" w:rsidRPr="00253780" w:rsidRDefault="001C13E4" w:rsidP="00253780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>Točka 4. tab</w:t>
      </w:r>
      <w:r w:rsidR="00C65839" w:rsidRPr="00253780">
        <w:rPr>
          <w:rFonts w:ascii="Times New Roman" w:hAnsi="Times New Roman" w:cs="Times New Roman"/>
          <w:sz w:val="24"/>
          <w:szCs w:val="24"/>
        </w:rPr>
        <w:t>lice</w:t>
      </w:r>
      <w:r w:rsidRPr="00253780">
        <w:rPr>
          <w:rFonts w:ascii="Times New Roman" w:hAnsi="Times New Roman" w:cs="Times New Roman"/>
          <w:sz w:val="24"/>
          <w:szCs w:val="24"/>
        </w:rPr>
        <w:t>: za održavanje nerazvrstanih cesta angažirani su „Festa“, obrt za iskope i zemljane radove i „</w:t>
      </w:r>
      <w:r w:rsidR="00621D27" w:rsidRPr="00253780">
        <w:rPr>
          <w:rFonts w:ascii="Times New Roman" w:hAnsi="Times New Roman" w:cs="Times New Roman"/>
          <w:sz w:val="24"/>
          <w:szCs w:val="24"/>
        </w:rPr>
        <w:t>Križanović</w:t>
      </w:r>
      <w:r w:rsidRPr="00253780">
        <w:rPr>
          <w:rFonts w:ascii="Times New Roman" w:hAnsi="Times New Roman" w:cs="Times New Roman"/>
          <w:sz w:val="24"/>
          <w:szCs w:val="24"/>
        </w:rPr>
        <w:t xml:space="preserve">“, obrt za </w:t>
      </w:r>
      <w:r w:rsidR="00621D27" w:rsidRPr="00253780">
        <w:rPr>
          <w:rFonts w:ascii="Times New Roman" w:hAnsi="Times New Roman" w:cs="Times New Roman"/>
          <w:sz w:val="24"/>
          <w:szCs w:val="24"/>
        </w:rPr>
        <w:t>graditeljstvo</w:t>
      </w:r>
      <w:r w:rsidRPr="00253780">
        <w:rPr>
          <w:rFonts w:ascii="Times New Roman" w:hAnsi="Times New Roman" w:cs="Times New Roman"/>
          <w:sz w:val="24"/>
          <w:szCs w:val="24"/>
        </w:rPr>
        <w:t>.</w:t>
      </w:r>
    </w:p>
    <w:p w14:paraId="3310C655" w14:textId="2FDB6D1E" w:rsidR="001C13E4" w:rsidRPr="00253780" w:rsidRDefault="001C13E4" w:rsidP="00253780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>Točka 5. tab</w:t>
      </w:r>
      <w:r w:rsidR="00C65839" w:rsidRPr="00253780">
        <w:rPr>
          <w:rFonts w:ascii="Times New Roman" w:hAnsi="Times New Roman" w:cs="Times New Roman"/>
          <w:sz w:val="24"/>
          <w:szCs w:val="24"/>
        </w:rPr>
        <w:t>lice</w:t>
      </w:r>
      <w:r w:rsidRPr="00253780">
        <w:rPr>
          <w:rFonts w:ascii="Times New Roman" w:hAnsi="Times New Roman" w:cs="Times New Roman"/>
          <w:sz w:val="24"/>
          <w:szCs w:val="24"/>
        </w:rPr>
        <w:t>: za održavanje poljskih putova i javnih površina angažiran je Festa, obrt za iskope i zemljane radove.</w:t>
      </w:r>
    </w:p>
    <w:p w14:paraId="3E100B1A" w14:textId="1701DD51" w:rsidR="00621D27" w:rsidRPr="00253780" w:rsidRDefault="00621D27" w:rsidP="00253780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>Točka 6. tab</w:t>
      </w:r>
      <w:r w:rsidR="00C65839" w:rsidRPr="00253780">
        <w:rPr>
          <w:rFonts w:ascii="Times New Roman" w:hAnsi="Times New Roman" w:cs="Times New Roman"/>
          <w:sz w:val="24"/>
          <w:szCs w:val="24"/>
        </w:rPr>
        <w:t>lice</w:t>
      </w:r>
      <w:r w:rsidRPr="00253780">
        <w:rPr>
          <w:rFonts w:ascii="Times New Roman" w:hAnsi="Times New Roman" w:cs="Times New Roman"/>
          <w:sz w:val="24"/>
          <w:szCs w:val="24"/>
        </w:rPr>
        <w:t>: za sanaciju igrališta kod škole Gradac, angažirane su „</w:t>
      </w:r>
      <w:r w:rsidR="00311BF4" w:rsidRPr="00253780">
        <w:rPr>
          <w:rFonts w:ascii="Times New Roman" w:hAnsi="Times New Roman" w:cs="Times New Roman"/>
          <w:sz w:val="24"/>
          <w:szCs w:val="24"/>
        </w:rPr>
        <w:t>C</w:t>
      </w:r>
      <w:r w:rsidRPr="00253780">
        <w:rPr>
          <w:rFonts w:ascii="Times New Roman" w:hAnsi="Times New Roman" w:cs="Times New Roman"/>
          <w:sz w:val="24"/>
          <w:szCs w:val="24"/>
        </w:rPr>
        <w:t>este“ d.o.o. Šibenik.</w:t>
      </w:r>
    </w:p>
    <w:p w14:paraId="259573DC" w14:textId="312B40C5" w:rsidR="001C13E4" w:rsidRPr="00253780" w:rsidRDefault="001C13E4" w:rsidP="00253780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 xml:space="preserve">Točka </w:t>
      </w:r>
      <w:r w:rsidR="00621D27" w:rsidRPr="00253780">
        <w:rPr>
          <w:rFonts w:ascii="Times New Roman" w:hAnsi="Times New Roman" w:cs="Times New Roman"/>
          <w:sz w:val="24"/>
          <w:szCs w:val="24"/>
        </w:rPr>
        <w:t>7</w:t>
      </w:r>
      <w:r w:rsidRPr="00253780">
        <w:rPr>
          <w:rFonts w:ascii="Times New Roman" w:hAnsi="Times New Roman" w:cs="Times New Roman"/>
          <w:sz w:val="24"/>
          <w:szCs w:val="24"/>
        </w:rPr>
        <w:t>. tab</w:t>
      </w:r>
      <w:r w:rsidR="00C65839" w:rsidRPr="00253780">
        <w:rPr>
          <w:rFonts w:ascii="Times New Roman" w:hAnsi="Times New Roman" w:cs="Times New Roman"/>
          <w:sz w:val="24"/>
          <w:szCs w:val="24"/>
        </w:rPr>
        <w:t>lice</w:t>
      </w:r>
      <w:r w:rsidRPr="00253780">
        <w:rPr>
          <w:rFonts w:ascii="Times New Roman" w:hAnsi="Times New Roman" w:cs="Times New Roman"/>
          <w:sz w:val="24"/>
          <w:szCs w:val="24"/>
        </w:rPr>
        <w:t>: utrošeni materijal za komunalna održavanja je beton, kameni agregat, jalovina i armaturne mreže nabavljeni kod „Mikrosiverita</w:t>
      </w:r>
      <w:r w:rsidR="00311BF4" w:rsidRPr="00253780">
        <w:rPr>
          <w:rFonts w:ascii="Times New Roman" w:hAnsi="Times New Roman" w:cs="Times New Roman"/>
          <w:sz w:val="24"/>
          <w:szCs w:val="24"/>
        </w:rPr>
        <w:t xml:space="preserve"> za </w:t>
      </w:r>
      <w:r w:rsidRPr="00253780">
        <w:rPr>
          <w:rFonts w:ascii="Times New Roman" w:hAnsi="Times New Roman" w:cs="Times New Roman"/>
          <w:sz w:val="24"/>
          <w:szCs w:val="24"/>
        </w:rPr>
        <w:t xml:space="preserve">dom“ d.o.o., i  </w:t>
      </w:r>
      <w:r w:rsidR="00621D27" w:rsidRPr="00253780">
        <w:rPr>
          <w:rFonts w:ascii="Times New Roman" w:hAnsi="Times New Roman" w:cs="Times New Roman"/>
          <w:sz w:val="24"/>
          <w:szCs w:val="24"/>
        </w:rPr>
        <w:t xml:space="preserve">TO „Brakus“ </w:t>
      </w:r>
      <w:r w:rsidRPr="00253780">
        <w:rPr>
          <w:rFonts w:ascii="Times New Roman" w:hAnsi="Times New Roman" w:cs="Times New Roman"/>
          <w:sz w:val="24"/>
          <w:szCs w:val="24"/>
        </w:rPr>
        <w:t>Drniš.</w:t>
      </w:r>
    </w:p>
    <w:p w14:paraId="718A959C" w14:textId="43717256" w:rsidR="001C13E4" w:rsidRPr="00253780" w:rsidRDefault="001C13E4" w:rsidP="00253780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 xml:space="preserve">Točka </w:t>
      </w:r>
      <w:r w:rsidR="00651E92" w:rsidRPr="00253780">
        <w:rPr>
          <w:rFonts w:ascii="Times New Roman" w:hAnsi="Times New Roman" w:cs="Times New Roman"/>
          <w:sz w:val="24"/>
          <w:szCs w:val="24"/>
        </w:rPr>
        <w:t>8</w:t>
      </w:r>
      <w:r w:rsidRPr="00253780">
        <w:rPr>
          <w:rFonts w:ascii="Times New Roman" w:hAnsi="Times New Roman" w:cs="Times New Roman"/>
          <w:sz w:val="24"/>
          <w:szCs w:val="24"/>
        </w:rPr>
        <w:t>. tab</w:t>
      </w:r>
      <w:r w:rsidR="00C65839" w:rsidRPr="00253780">
        <w:rPr>
          <w:rFonts w:ascii="Times New Roman" w:hAnsi="Times New Roman" w:cs="Times New Roman"/>
          <w:sz w:val="24"/>
          <w:szCs w:val="24"/>
        </w:rPr>
        <w:t>lice</w:t>
      </w:r>
      <w:r w:rsidRPr="00253780">
        <w:rPr>
          <w:rFonts w:ascii="Times New Roman" w:hAnsi="Times New Roman" w:cs="Times New Roman"/>
          <w:sz w:val="24"/>
          <w:szCs w:val="24"/>
        </w:rPr>
        <w:t>: usluge odvoza otpada s groblja vršila</w:t>
      </w:r>
      <w:r w:rsidR="0016099D">
        <w:rPr>
          <w:rFonts w:ascii="Times New Roman" w:hAnsi="Times New Roman" w:cs="Times New Roman"/>
          <w:sz w:val="24"/>
          <w:szCs w:val="24"/>
        </w:rPr>
        <w:t xml:space="preserve"> je</w:t>
      </w:r>
      <w:r w:rsidRPr="00253780">
        <w:rPr>
          <w:rFonts w:ascii="Times New Roman" w:hAnsi="Times New Roman" w:cs="Times New Roman"/>
          <w:sz w:val="24"/>
          <w:szCs w:val="24"/>
        </w:rPr>
        <w:t xml:space="preserve"> „Gradska čistoća“ Drniš.</w:t>
      </w:r>
    </w:p>
    <w:p w14:paraId="6C9A87F1" w14:textId="77777777" w:rsidR="001C13E4" w:rsidRPr="00253780" w:rsidRDefault="001C13E4" w:rsidP="00253780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</w:p>
    <w:p w14:paraId="7F5E1591" w14:textId="77777777" w:rsidR="001C13E4" w:rsidRPr="00253780" w:rsidRDefault="001C13E4" w:rsidP="00253780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</w:p>
    <w:p w14:paraId="576E66F7" w14:textId="77777777" w:rsidR="001C13E4" w:rsidRPr="00253780" w:rsidRDefault="001C13E4" w:rsidP="00253780">
      <w:pPr>
        <w:pStyle w:val="Bezproreda"/>
        <w:ind w:left="1068"/>
        <w:rPr>
          <w:rFonts w:ascii="Times New Roman" w:hAnsi="Times New Roman" w:cs="Times New Roman"/>
          <w:b/>
          <w:bCs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b/>
          <w:bCs/>
          <w:sz w:val="24"/>
          <w:szCs w:val="24"/>
        </w:rPr>
        <w:t>II.</w:t>
      </w:r>
    </w:p>
    <w:p w14:paraId="41710558" w14:textId="77777777" w:rsidR="001C13E4" w:rsidRPr="00253780" w:rsidRDefault="001C13E4" w:rsidP="00253780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</w:p>
    <w:p w14:paraId="5FF496E5" w14:textId="77777777" w:rsidR="001C13E4" w:rsidRPr="00253780" w:rsidRDefault="001C13E4" w:rsidP="00253780">
      <w:pPr>
        <w:pStyle w:val="Bezprored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>Utrošena sredstva za izvršenje ovog Programa:</w:t>
      </w:r>
    </w:p>
    <w:p w14:paraId="454DAB34" w14:textId="30ACB4DA" w:rsidR="001C13E4" w:rsidRPr="00253780" w:rsidRDefault="001C13E4" w:rsidP="00253780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 xml:space="preserve">prihodi za posebne namjene u iznosu  </w:t>
      </w:r>
      <w:r w:rsidR="00473B48" w:rsidRPr="00253780">
        <w:rPr>
          <w:rFonts w:ascii="Times New Roman" w:hAnsi="Times New Roman" w:cs="Times New Roman"/>
          <w:sz w:val="24"/>
          <w:szCs w:val="24"/>
        </w:rPr>
        <w:t>284.274,45</w:t>
      </w:r>
      <w:r w:rsidRPr="00253780">
        <w:rPr>
          <w:rFonts w:ascii="Times New Roman" w:hAnsi="Times New Roman" w:cs="Times New Roman"/>
          <w:sz w:val="24"/>
          <w:szCs w:val="24"/>
        </w:rPr>
        <w:t xml:space="preserve">  kuna, </w:t>
      </w:r>
    </w:p>
    <w:p w14:paraId="6DFCDEA2" w14:textId="493C05FB" w:rsidR="001C13E4" w:rsidRPr="00253780" w:rsidRDefault="001C13E4" w:rsidP="00253780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 xml:space="preserve">opći prihodi i primici u iznosu </w:t>
      </w:r>
      <w:r w:rsidR="00473B48" w:rsidRPr="00253780">
        <w:rPr>
          <w:rFonts w:ascii="Times New Roman" w:hAnsi="Times New Roman" w:cs="Times New Roman"/>
          <w:sz w:val="24"/>
          <w:szCs w:val="24"/>
        </w:rPr>
        <w:t>396.535,22</w:t>
      </w:r>
      <w:r w:rsidRPr="00253780">
        <w:rPr>
          <w:rFonts w:ascii="Times New Roman" w:hAnsi="Times New Roman" w:cs="Times New Roman"/>
          <w:sz w:val="24"/>
          <w:szCs w:val="24"/>
        </w:rPr>
        <w:t xml:space="preserve"> kuna.</w:t>
      </w:r>
    </w:p>
    <w:p w14:paraId="18F5EBEF" w14:textId="77777777" w:rsidR="001C13E4" w:rsidRPr="00253780" w:rsidRDefault="001C13E4" w:rsidP="00253780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</w:p>
    <w:p w14:paraId="2D68E5B3" w14:textId="77777777" w:rsidR="001C13E4" w:rsidRPr="00253780" w:rsidRDefault="001C13E4" w:rsidP="00253780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</w:p>
    <w:p w14:paraId="2C40CE82" w14:textId="5CE2AB10" w:rsidR="001C13E4" w:rsidRPr="00253780" w:rsidRDefault="001C13E4" w:rsidP="00253780">
      <w:pPr>
        <w:pStyle w:val="Bezproreda"/>
        <w:ind w:left="1068"/>
        <w:rPr>
          <w:rFonts w:ascii="Times New Roman" w:hAnsi="Times New Roman" w:cs="Times New Roman"/>
          <w:b/>
          <w:bCs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="002253F0" w:rsidRPr="0025378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D3F19D5" w14:textId="77777777" w:rsidR="001C13E4" w:rsidRPr="00253780" w:rsidRDefault="001C13E4" w:rsidP="00253780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</w:p>
    <w:p w14:paraId="08CEDA99" w14:textId="77777777" w:rsidR="001C13E4" w:rsidRPr="00253780" w:rsidRDefault="001C13E4" w:rsidP="00253780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>Ovo Izvješće podnosi se Općinskom vijeću na usvajanje.</w:t>
      </w:r>
    </w:p>
    <w:p w14:paraId="02A4C75F" w14:textId="77777777" w:rsidR="001C13E4" w:rsidRPr="00253780" w:rsidRDefault="001C13E4" w:rsidP="00253780">
      <w:pPr>
        <w:pStyle w:val="Bezproreda"/>
        <w:ind w:left="2124" w:firstLine="708"/>
        <w:rPr>
          <w:rFonts w:ascii="Times New Roman" w:hAnsi="Times New Roman" w:cs="Times New Roman"/>
          <w:sz w:val="24"/>
          <w:szCs w:val="24"/>
        </w:rPr>
      </w:pPr>
    </w:p>
    <w:p w14:paraId="06814C4D" w14:textId="77777777" w:rsidR="001C13E4" w:rsidRPr="00253780" w:rsidRDefault="001C13E4" w:rsidP="00253780">
      <w:pPr>
        <w:pStyle w:val="Bezproreda"/>
        <w:ind w:left="2124" w:firstLine="708"/>
        <w:rPr>
          <w:rFonts w:ascii="Times New Roman" w:hAnsi="Times New Roman" w:cs="Times New Roman"/>
          <w:sz w:val="24"/>
          <w:szCs w:val="24"/>
        </w:rPr>
      </w:pPr>
    </w:p>
    <w:p w14:paraId="592DC2CB" w14:textId="77777777" w:rsidR="00253780" w:rsidRDefault="001C13E4" w:rsidP="00253780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 xml:space="preserve">         NAČELNIK</w:t>
      </w:r>
    </w:p>
    <w:p w14:paraId="2958CFB6" w14:textId="43CE3756" w:rsidR="001C13E4" w:rsidRPr="00253780" w:rsidRDefault="001C13E4" w:rsidP="00253780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ab/>
      </w:r>
    </w:p>
    <w:p w14:paraId="4F254A41" w14:textId="3686807D" w:rsidR="001C13E4" w:rsidRPr="00253780" w:rsidRDefault="00253780" w:rsidP="00253780">
      <w:pPr>
        <w:pStyle w:val="Bezproreda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C13E4" w:rsidRPr="00253780">
        <w:rPr>
          <w:rFonts w:ascii="Times New Roman" w:hAnsi="Times New Roman" w:cs="Times New Roman"/>
          <w:sz w:val="24"/>
          <w:szCs w:val="24"/>
        </w:rPr>
        <w:t>_________________</w:t>
      </w:r>
    </w:p>
    <w:p w14:paraId="25729E03" w14:textId="68BEAABF" w:rsidR="001C13E4" w:rsidRPr="00253780" w:rsidRDefault="001C13E4" w:rsidP="00253780">
      <w:pPr>
        <w:pStyle w:val="Bezproreda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 xml:space="preserve">  </w:t>
      </w:r>
      <w:r w:rsidR="00473B48" w:rsidRPr="00253780">
        <w:rPr>
          <w:rFonts w:ascii="Times New Roman" w:hAnsi="Times New Roman" w:cs="Times New Roman"/>
          <w:sz w:val="24"/>
          <w:szCs w:val="24"/>
        </w:rPr>
        <w:t xml:space="preserve"> </w:t>
      </w:r>
      <w:r w:rsidR="00231783" w:rsidRPr="00253780">
        <w:rPr>
          <w:rFonts w:ascii="Times New Roman" w:hAnsi="Times New Roman" w:cs="Times New Roman"/>
          <w:sz w:val="24"/>
          <w:szCs w:val="24"/>
        </w:rPr>
        <w:t xml:space="preserve">      Dalibor D</w:t>
      </w:r>
      <w:r w:rsidR="00253780">
        <w:rPr>
          <w:rFonts w:ascii="Times New Roman" w:hAnsi="Times New Roman" w:cs="Times New Roman"/>
          <w:sz w:val="24"/>
          <w:szCs w:val="24"/>
        </w:rPr>
        <w:t>ur</w:t>
      </w:r>
      <w:r w:rsidR="00231783" w:rsidRPr="00253780">
        <w:rPr>
          <w:rFonts w:ascii="Times New Roman" w:hAnsi="Times New Roman" w:cs="Times New Roman"/>
          <w:sz w:val="24"/>
          <w:szCs w:val="24"/>
        </w:rPr>
        <w:t>dov</w:t>
      </w:r>
    </w:p>
    <w:p w14:paraId="3924A8F7" w14:textId="77777777" w:rsidR="001C13E4" w:rsidRPr="00253780" w:rsidRDefault="001C13E4" w:rsidP="00253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B6B148" w14:textId="77777777" w:rsidR="00973305" w:rsidRPr="00253780" w:rsidRDefault="00973305" w:rsidP="002537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BC0647" w14:textId="3DF0925F" w:rsidR="00973305" w:rsidRPr="00253780" w:rsidRDefault="00973305" w:rsidP="0025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512C2838" w14:textId="260FC0CA" w:rsidR="00621D27" w:rsidRPr="00253780" w:rsidRDefault="00621D27" w:rsidP="0025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63D40F" w14:textId="77777777" w:rsidR="00621D27" w:rsidRPr="00253780" w:rsidRDefault="00621D27" w:rsidP="0025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4993A7" w14:textId="77777777" w:rsidR="00973305" w:rsidRPr="00253780" w:rsidRDefault="00973305" w:rsidP="0025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</w:r>
      <w:r w:rsidRPr="00253780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7653FF65" w14:textId="77777777" w:rsidR="00F91A55" w:rsidRPr="00253780" w:rsidRDefault="00F91A55" w:rsidP="00253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79C24D" w14:textId="77777777" w:rsidR="00F91A55" w:rsidRPr="00253780" w:rsidRDefault="00F91A55" w:rsidP="00253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1FBA25" w14:textId="77777777" w:rsidR="00F91A55" w:rsidRPr="00253780" w:rsidRDefault="00F91A55" w:rsidP="00253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3503CB" w14:textId="77777777" w:rsidR="00F91A55" w:rsidRPr="00253780" w:rsidRDefault="00F91A55" w:rsidP="00253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DF613A" w14:textId="77777777" w:rsidR="00F91A55" w:rsidRPr="00253780" w:rsidRDefault="00F91A55" w:rsidP="00253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A1F026" w14:textId="77777777" w:rsidR="00F91A55" w:rsidRPr="00253780" w:rsidRDefault="00F91A55" w:rsidP="00253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86A1DF" w14:textId="77777777" w:rsidR="00F91A55" w:rsidRPr="00253780" w:rsidRDefault="00F91A55" w:rsidP="00253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FCA71B" w14:textId="77777777" w:rsidR="00F91A55" w:rsidRPr="00253780" w:rsidRDefault="00F91A55" w:rsidP="00253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A3680A" w14:textId="77777777" w:rsidR="00F91A55" w:rsidRPr="00253780" w:rsidRDefault="00F91A55" w:rsidP="00253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DB0813" w14:textId="77777777" w:rsidR="00BA2178" w:rsidRPr="00253780" w:rsidRDefault="005A04DA" w:rsidP="00253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37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D17C78" w14:textId="77777777" w:rsidR="00B775A8" w:rsidRPr="00253780" w:rsidRDefault="00B775A8" w:rsidP="00253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775A8" w:rsidRPr="00253780" w:rsidSect="007526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9795AF8"/>
    <w:multiLevelType w:val="hybridMultilevel"/>
    <w:tmpl w:val="62640866"/>
    <w:lvl w:ilvl="0" w:tplc="DE840BBA">
      <w:start w:val="1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3147D86"/>
    <w:multiLevelType w:val="hybridMultilevel"/>
    <w:tmpl w:val="ACCCAA0A"/>
    <w:lvl w:ilvl="0" w:tplc="7FC40A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195306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399010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1836002">
    <w:abstractNumId w:val="3"/>
  </w:num>
  <w:num w:numId="4" w16cid:durableId="1215434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2178"/>
    <w:rsid w:val="0001576D"/>
    <w:rsid w:val="00043F6A"/>
    <w:rsid w:val="000729EB"/>
    <w:rsid w:val="00082EFF"/>
    <w:rsid w:val="000C355D"/>
    <w:rsid w:val="000F658E"/>
    <w:rsid w:val="001475AF"/>
    <w:rsid w:val="0016099D"/>
    <w:rsid w:val="001C13E4"/>
    <w:rsid w:val="001C40C6"/>
    <w:rsid w:val="002253F0"/>
    <w:rsid w:val="00231783"/>
    <w:rsid w:val="00246E8E"/>
    <w:rsid w:val="00253780"/>
    <w:rsid w:val="002C022B"/>
    <w:rsid w:val="00311BF4"/>
    <w:rsid w:val="00312EBF"/>
    <w:rsid w:val="0033594F"/>
    <w:rsid w:val="003709E7"/>
    <w:rsid w:val="003918DE"/>
    <w:rsid w:val="004246D4"/>
    <w:rsid w:val="0044079F"/>
    <w:rsid w:val="00451AF4"/>
    <w:rsid w:val="00473B48"/>
    <w:rsid w:val="00484CFA"/>
    <w:rsid w:val="00490926"/>
    <w:rsid w:val="00537339"/>
    <w:rsid w:val="005A04DA"/>
    <w:rsid w:val="005E4388"/>
    <w:rsid w:val="005E4D43"/>
    <w:rsid w:val="005F52DB"/>
    <w:rsid w:val="00621D27"/>
    <w:rsid w:val="00642606"/>
    <w:rsid w:val="00651E92"/>
    <w:rsid w:val="00695AF2"/>
    <w:rsid w:val="0072358B"/>
    <w:rsid w:val="0075266A"/>
    <w:rsid w:val="007D39B0"/>
    <w:rsid w:val="00800413"/>
    <w:rsid w:val="00824C8C"/>
    <w:rsid w:val="008854CA"/>
    <w:rsid w:val="00887C51"/>
    <w:rsid w:val="008D6371"/>
    <w:rsid w:val="008E147D"/>
    <w:rsid w:val="008F2494"/>
    <w:rsid w:val="008F600F"/>
    <w:rsid w:val="00973305"/>
    <w:rsid w:val="009D1765"/>
    <w:rsid w:val="00A35928"/>
    <w:rsid w:val="00A377E8"/>
    <w:rsid w:val="00A41514"/>
    <w:rsid w:val="00A63490"/>
    <w:rsid w:val="00AA0EA0"/>
    <w:rsid w:val="00B309A9"/>
    <w:rsid w:val="00B775A8"/>
    <w:rsid w:val="00BA2178"/>
    <w:rsid w:val="00BD785B"/>
    <w:rsid w:val="00C05C77"/>
    <w:rsid w:val="00C65839"/>
    <w:rsid w:val="00C81F8E"/>
    <w:rsid w:val="00CA4A35"/>
    <w:rsid w:val="00D7574E"/>
    <w:rsid w:val="00DE7735"/>
    <w:rsid w:val="00E22FE1"/>
    <w:rsid w:val="00E93C26"/>
    <w:rsid w:val="00E94D3F"/>
    <w:rsid w:val="00EF33F6"/>
    <w:rsid w:val="00F571AE"/>
    <w:rsid w:val="00F6647E"/>
    <w:rsid w:val="00F9031F"/>
    <w:rsid w:val="00F91A55"/>
    <w:rsid w:val="00FA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3A234BE"/>
  <w15:docId w15:val="{AFE2302C-32C2-4F35-A38C-FF83AE18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17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A2178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A2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2178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unhideWhenUsed/>
    <w:rsid w:val="008F6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6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10CF2-8658-4038-BB21-1147C671D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Opcina Ruzic</cp:lastModifiedBy>
  <cp:revision>45</cp:revision>
  <cp:lastPrinted>2022-02-23T11:41:00Z</cp:lastPrinted>
  <dcterms:created xsi:type="dcterms:W3CDTF">2018-04-18T08:24:00Z</dcterms:created>
  <dcterms:modified xsi:type="dcterms:W3CDTF">2022-06-14T07:54:00Z</dcterms:modified>
</cp:coreProperties>
</file>