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482DE" w14:textId="77777777" w:rsidR="00404B36" w:rsidRPr="008C1938" w:rsidRDefault="00404B36" w:rsidP="00404B36">
      <w:r w:rsidRPr="008C1938">
        <w:t xml:space="preserve">             </w:t>
      </w:r>
      <w:r w:rsidRPr="008C1938">
        <w:rPr>
          <w:noProof/>
        </w:rPr>
        <w:drawing>
          <wp:inline distT="0" distB="0" distL="0" distR="0" wp14:anchorId="334596D2" wp14:editId="0FB7BD19">
            <wp:extent cx="533400" cy="628650"/>
            <wp:effectExtent l="0" t="0" r="0" b="0"/>
            <wp:docPr id="4" name="Slika 4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574A" w14:textId="77777777" w:rsidR="00404B36" w:rsidRPr="008C1938" w:rsidRDefault="00404B36" w:rsidP="00404B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C1938">
        <w:rPr>
          <w:rFonts w:ascii="Times New Roman" w:hAnsi="Times New Roman" w:cs="Times New Roman"/>
          <w:b/>
          <w:sz w:val="24"/>
          <w:szCs w:val="24"/>
        </w:rPr>
        <w:t xml:space="preserve">    REPUBLIKA HRVATSKA </w:t>
      </w:r>
    </w:p>
    <w:p w14:paraId="78FA8726" w14:textId="77777777" w:rsidR="00404B36" w:rsidRPr="008C1938" w:rsidRDefault="00404B36" w:rsidP="00404B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C1938">
        <w:rPr>
          <w:rFonts w:ascii="Times New Roman" w:hAnsi="Times New Roman" w:cs="Times New Roman"/>
          <w:b/>
          <w:sz w:val="24"/>
          <w:szCs w:val="24"/>
        </w:rPr>
        <w:t>ŠIBENSKO-KNINSKA ŽUPANIJA</w:t>
      </w:r>
    </w:p>
    <w:p w14:paraId="3E1FB1C5" w14:textId="77777777" w:rsidR="00404B36" w:rsidRDefault="00404B36" w:rsidP="00404B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OPĆINA RUŽI</w:t>
      </w:r>
    </w:p>
    <w:p w14:paraId="60F39ADF" w14:textId="77777777" w:rsidR="00404B36" w:rsidRPr="00CB3520" w:rsidRDefault="00404B36" w:rsidP="00404B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3520">
        <w:rPr>
          <w:rFonts w:ascii="Times New Roman" w:hAnsi="Times New Roman" w:cs="Times New Roman"/>
          <w:b/>
          <w:sz w:val="24"/>
          <w:szCs w:val="24"/>
        </w:rPr>
        <w:t xml:space="preserve">   OPĆINSKI  NAČELNIK</w:t>
      </w:r>
    </w:p>
    <w:p w14:paraId="7C8941B6" w14:textId="77777777" w:rsidR="00404B36" w:rsidRPr="008C1938" w:rsidRDefault="00404B36" w:rsidP="00404B36">
      <w:pPr>
        <w:rPr>
          <w:b/>
        </w:rPr>
      </w:pPr>
    </w:p>
    <w:p w14:paraId="38AAE81E" w14:textId="77777777" w:rsidR="00404B36" w:rsidRDefault="00404B36" w:rsidP="00404B36">
      <w:r>
        <w:t>KLASA:  612-01/18-01/ 4</w:t>
      </w:r>
    </w:p>
    <w:p w14:paraId="0F978A43" w14:textId="77777777" w:rsidR="00404B36" w:rsidRDefault="00404B36" w:rsidP="00404B36">
      <w:r>
        <w:t>URBROJ: 2182/08-01-20-</w:t>
      </w:r>
      <w:r w:rsidR="004528EF">
        <w:t>2</w:t>
      </w:r>
    </w:p>
    <w:p w14:paraId="439FEB21" w14:textId="77777777" w:rsidR="00404B36" w:rsidRDefault="00404B36" w:rsidP="00404B36">
      <w:r>
        <w:t>Gradac, 30. ožujka 2020.</w:t>
      </w:r>
    </w:p>
    <w:p w14:paraId="690C3311" w14:textId="77777777" w:rsidR="00404B36" w:rsidRDefault="00404B36" w:rsidP="00404B36">
      <w:pPr>
        <w:ind w:firstLine="708"/>
        <w:jc w:val="both"/>
      </w:pPr>
    </w:p>
    <w:p w14:paraId="14100A77" w14:textId="77777777" w:rsidR="00404B36" w:rsidRDefault="00404B36" w:rsidP="00404B36">
      <w:pPr>
        <w:ind w:firstLine="708"/>
        <w:jc w:val="both"/>
      </w:pPr>
      <w:r>
        <w:t>Na temelju članka 1., 9.a i 10. Zakona o financiranju javnih potreba u kulturi (“Narodne novine”, broj 47/90 i 27/93 i 38/09), i članka 48. Statuta Općine Ružić („Službeni vjesnik Šibensko-kninske županije“,  br. 8/09, 4/13 i 2/18), dana 30. ožujka 2020. godine, Načelnik Općine Ružić,  donosi</w:t>
      </w:r>
    </w:p>
    <w:p w14:paraId="466E314D" w14:textId="77777777" w:rsidR="00404B36" w:rsidRDefault="00404B36" w:rsidP="00404B36">
      <w:pPr>
        <w:jc w:val="center"/>
      </w:pPr>
    </w:p>
    <w:p w14:paraId="0C66280C" w14:textId="77777777" w:rsidR="00404B36" w:rsidRDefault="00404B36" w:rsidP="00404B36">
      <w:pPr>
        <w:jc w:val="center"/>
        <w:rPr>
          <w:b/>
        </w:rPr>
      </w:pPr>
      <w:r>
        <w:rPr>
          <w:b/>
        </w:rPr>
        <w:t xml:space="preserve">IZVJEŠĆE </w:t>
      </w:r>
    </w:p>
    <w:p w14:paraId="461B1C5E" w14:textId="77777777" w:rsidR="00404B36" w:rsidRDefault="00404B36" w:rsidP="00404B36">
      <w:pPr>
        <w:jc w:val="center"/>
        <w:rPr>
          <w:b/>
        </w:rPr>
      </w:pPr>
      <w:r>
        <w:rPr>
          <w:b/>
        </w:rPr>
        <w:t xml:space="preserve">o izvršenju Programa javnih potreba u kulturi </w:t>
      </w:r>
    </w:p>
    <w:p w14:paraId="191C0AFB" w14:textId="77777777" w:rsidR="00404B36" w:rsidRDefault="00404B36" w:rsidP="00404B36">
      <w:pPr>
        <w:jc w:val="center"/>
        <w:rPr>
          <w:b/>
        </w:rPr>
      </w:pPr>
      <w:r>
        <w:rPr>
          <w:b/>
        </w:rPr>
        <w:t xml:space="preserve">Općine Ružić za 2019. godinu </w:t>
      </w:r>
    </w:p>
    <w:p w14:paraId="63DE07F0" w14:textId="77777777" w:rsidR="00404B36" w:rsidRDefault="00404B36" w:rsidP="00404B36"/>
    <w:p w14:paraId="57E36A56" w14:textId="77777777" w:rsidR="00404B36" w:rsidRDefault="003B0BBD" w:rsidP="00640A84">
      <w:pPr>
        <w:ind w:firstLine="708"/>
        <w:jc w:val="both"/>
      </w:pPr>
      <w:r>
        <w:t xml:space="preserve"> </w:t>
      </w:r>
      <w:r w:rsidR="00404B36">
        <w:t>.</w:t>
      </w:r>
    </w:p>
    <w:p w14:paraId="4A735183" w14:textId="77777777" w:rsidR="00404B36" w:rsidRDefault="003B0BBD" w:rsidP="00404B36">
      <w:pPr>
        <w:ind w:firstLine="360"/>
        <w:jc w:val="both"/>
      </w:pPr>
      <w:r>
        <w:t>Prikaz realizacije j</w:t>
      </w:r>
      <w:r w:rsidR="00404B36">
        <w:t>avn</w:t>
      </w:r>
      <w:r>
        <w:t>ih</w:t>
      </w:r>
      <w:r w:rsidR="00404B36">
        <w:t xml:space="preserve"> potreb</w:t>
      </w:r>
      <w:r>
        <w:t>a</w:t>
      </w:r>
      <w:r w:rsidR="00404B36">
        <w:t xml:space="preserve"> u kulturi Općine Ružić za 2019</w:t>
      </w:r>
      <w:r>
        <w:t xml:space="preserve">. </w:t>
      </w:r>
      <w:r w:rsidR="004528EF">
        <w:t>g</w:t>
      </w:r>
      <w:r>
        <w:t>odinu</w:t>
      </w:r>
      <w:r w:rsidR="004528EF">
        <w:t xml:space="preserve"> u tablici</w:t>
      </w:r>
      <w:r>
        <w:t>:</w:t>
      </w:r>
      <w:r w:rsidR="00404B36">
        <w:t xml:space="preserve"> </w:t>
      </w:r>
      <w:r>
        <w:t xml:space="preserve"> </w:t>
      </w:r>
      <w:r w:rsidR="00404B36">
        <w:t xml:space="preserve"> </w:t>
      </w:r>
      <w:r w:rsidR="004528EF">
        <w:t xml:space="preserve"> </w:t>
      </w:r>
    </w:p>
    <w:p w14:paraId="450AFA7D" w14:textId="77777777" w:rsidR="00404B36" w:rsidRDefault="00404B36" w:rsidP="00404B36">
      <w:pPr>
        <w:ind w:firstLine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1857"/>
        <w:gridCol w:w="1134"/>
      </w:tblGrid>
      <w:tr w:rsidR="00404B36" w14:paraId="5C31C729" w14:textId="77777777" w:rsidTr="004904D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5677" w14:textId="77777777" w:rsidR="00404B36" w:rsidRDefault="00404B36" w:rsidP="004904D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F0E3" w14:textId="77777777" w:rsidR="00404B36" w:rsidRDefault="00404B36" w:rsidP="004904D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Planirana sredstva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369E" w14:textId="77777777" w:rsidR="00404B36" w:rsidRDefault="00404B36" w:rsidP="004904D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82" w14:textId="77777777" w:rsidR="00404B36" w:rsidRDefault="00404B36" w:rsidP="004904D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Indeks ostvar. </w:t>
            </w:r>
          </w:p>
        </w:tc>
      </w:tr>
      <w:tr w:rsidR="00404B36" w14:paraId="6B05685E" w14:textId="77777777" w:rsidTr="004904D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6A19" w14:textId="77777777" w:rsidR="00404B36" w:rsidRDefault="00404B36" w:rsidP="00404B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Donacije kulturnim udrugama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4B19" w14:textId="77777777" w:rsidR="00404B36" w:rsidRDefault="00404B36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EE67" w14:textId="77777777" w:rsidR="00404B36" w:rsidRDefault="00404B36" w:rsidP="004904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A39C" w14:textId="77777777" w:rsidR="00404B36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  <w:r w:rsidR="00404B36">
              <w:rPr>
                <w:lang w:eastAsia="en-US"/>
              </w:rPr>
              <w:t xml:space="preserve"> </w:t>
            </w:r>
          </w:p>
        </w:tc>
      </w:tr>
      <w:tr w:rsidR="00404B36" w14:paraId="5A105CB2" w14:textId="77777777" w:rsidTr="004904D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00A" w14:textId="77777777" w:rsidR="00404B36" w:rsidRDefault="00404B36" w:rsidP="004904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Manifestacija „kulturno ljeto u Otavicama“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D12" w14:textId="77777777" w:rsidR="00404B36" w:rsidRDefault="00404B36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926C" w14:textId="77777777" w:rsidR="00404B36" w:rsidRDefault="00404B36" w:rsidP="004904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CA1" w14:textId="77777777" w:rsidR="00404B36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04B36" w14:paraId="48EDC7D1" w14:textId="77777777" w:rsidTr="004904D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FB32" w14:textId="77777777" w:rsidR="00404B36" w:rsidRDefault="004528EF" w:rsidP="004904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04B36">
              <w:rPr>
                <w:lang w:eastAsia="en-US"/>
              </w:rPr>
              <w:t xml:space="preserve">. Uređenje i opremanje objekata Ivana Meštrovića u Otavicama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8189" w14:textId="77777777" w:rsidR="00404B36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04B36">
              <w:rPr>
                <w:lang w:eastAsia="en-US"/>
              </w:rPr>
              <w:t>75.000,00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2C7B" w14:textId="77777777" w:rsidR="00404B36" w:rsidRDefault="00404B36" w:rsidP="00404B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2.662,50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17A4" w14:textId="77777777" w:rsidR="00404B36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0,96</w:t>
            </w:r>
            <w:r w:rsidR="00404B36">
              <w:rPr>
                <w:lang w:eastAsia="en-US"/>
              </w:rPr>
              <w:t xml:space="preserve"> </w:t>
            </w:r>
          </w:p>
        </w:tc>
      </w:tr>
      <w:tr w:rsidR="00404B36" w14:paraId="2134FCD0" w14:textId="77777777" w:rsidTr="004904D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8393" w14:textId="77777777" w:rsidR="00404B36" w:rsidRDefault="004528EF" w:rsidP="004904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04B36">
              <w:rPr>
                <w:lang w:eastAsia="en-US"/>
              </w:rPr>
              <w:t>. Uređenje spomen obilježja u Ružiću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98C2" w14:textId="77777777" w:rsidR="00404B36" w:rsidRDefault="00404B36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3C12" w14:textId="77777777" w:rsidR="00404B36" w:rsidRDefault="003B0BBD" w:rsidP="004904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4019" w14:textId="77777777" w:rsidR="00404B36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04B36" w14:paraId="4B96F669" w14:textId="77777777" w:rsidTr="004904D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899D" w14:textId="77777777" w:rsidR="00404B36" w:rsidRDefault="004528EF" w:rsidP="00404B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04B36">
              <w:rPr>
                <w:lang w:eastAsia="en-US"/>
              </w:rPr>
              <w:t>. Uređenje platoa oko spomen obilježja u Čavoglavama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B8A" w14:textId="77777777" w:rsidR="00404B36" w:rsidRDefault="00404B36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BD1E" w14:textId="77777777" w:rsidR="00404B36" w:rsidRDefault="003B0BBD" w:rsidP="004904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F587" w14:textId="77777777" w:rsidR="00404B36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04B36" w14:paraId="3469D46B" w14:textId="77777777" w:rsidTr="004904D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716" w14:textId="77777777" w:rsidR="00404B36" w:rsidRDefault="004528EF" w:rsidP="00404B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04B36">
              <w:rPr>
                <w:lang w:eastAsia="en-US"/>
              </w:rPr>
              <w:t>. Izgradnja spomen obilježja kod bivše OŠ u Mirlović Polju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B3E" w14:textId="77777777" w:rsidR="00404B36" w:rsidRDefault="00404B36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3EE" w14:textId="77777777" w:rsidR="00404B36" w:rsidRDefault="003B0BBD" w:rsidP="004904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31A" w14:textId="77777777" w:rsidR="00404B36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3B0BBD" w14:paraId="4E6270E0" w14:textId="77777777" w:rsidTr="004904D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AA5" w14:textId="77777777" w:rsidR="003B0BBD" w:rsidRDefault="004528EF" w:rsidP="00404B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3B0BBD">
              <w:rPr>
                <w:lang w:eastAsia="en-US"/>
              </w:rPr>
              <w:t>. Donacija Radio postaji Drniš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A9D" w14:textId="77777777" w:rsidR="003B0BBD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760" w14:textId="77777777" w:rsidR="003B0BBD" w:rsidRDefault="003B0BBD" w:rsidP="004904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C83" w14:textId="77777777" w:rsidR="003B0BBD" w:rsidRDefault="003B0BBD" w:rsidP="003B0BB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</w:tr>
      <w:tr w:rsidR="00404B36" w14:paraId="248F7301" w14:textId="77777777" w:rsidTr="004904DD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1F90" w14:textId="77777777" w:rsidR="00404B36" w:rsidRDefault="00404B36" w:rsidP="004904D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727" w14:textId="77777777" w:rsidR="00404B36" w:rsidRDefault="003B0BBD" w:rsidP="00640A8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640A84">
              <w:rPr>
                <w:b/>
                <w:lang w:eastAsia="en-US"/>
              </w:rPr>
              <w:t>8</w:t>
            </w:r>
            <w:r w:rsidR="00404B36">
              <w:rPr>
                <w:b/>
                <w:lang w:eastAsia="en-US"/>
              </w:rPr>
              <w:t xml:space="preserve">0.000,00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83B7" w14:textId="77777777" w:rsidR="00404B36" w:rsidRPr="001919F2" w:rsidRDefault="003B0BBD" w:rsidP="004904D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52.662,50</w:t>
            </w:r>
            <w:r w:rsidR="00404B36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E76F" w14:textId="77777777" w:rsidR="00404B36" w:rsidRDefault="004528EF" w:rsidP="003B0BBD">
            <w:pPr>
              <w:tabs>
                <w:tab w:val="right" w:pos="864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10,97</w:t>
            </w:r>
          </w:p>
        </w:tc>
      </w:tr>
    </w:tbl>
    <w:p w14:paraId="2E3BB393" w14:textId="77777777" w:rsidR="00404B36" w:rsidRDefault="00404B36" w:rsidP="00404B36">
      <w:pPr>
        <w:ind w:firstLine="360"/>
        <w:jc w:val="both"/>
      </w:pPr>
    </w:p>
    <w:p w14:paraId="4364C972" w14:textId="77777777" w:rsidR="00404B36" w:rsidRDefault="00404B36" w:rsidP="00404B36">
      <w:pPr>
        <w:rPr>
          <w:szCs w:val="20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BBD">
        <w:tab/>
      </w:r>
      <w:r w:rsidR="003B0BBD">
        <w:tab/>
      </w:r>
      <w:r w:rsidR="003B0B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BBD">
        <w:tab/>
      </w:r>
      <w:r w:rsidR="003B0BBD">
        <w:tab/>
      </w:r>
      <w:r>
        <w:rPr>
          <w:szCs w:val="20"/>
          <w:lang w:val="en-GB"/>
        </w:rPr>
        <w:t>OPĆINSKI</w:t>
      </w:r>
      <w:r w:rsidR="004528EF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 NAČELNIK</w:t>
      </w:r>
    </w:p>
    <w:p w14:paraId="0C90F95A" w14:textId="77777777" w:rsidR="00404B36" w:rsidRDefault="00404B36" w:rsidP="00404B36">
      <w:pPr>
        <w:rPr>
          <w:szCs w:val="20"/>
          <w:lang w:val="en-GB"/>
        </w:rPr>
      </w:pP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</w:p>
    <w:p w14:paraId="30BAAA7E" w14:textId="77777777" w:rsidR="00404B36" w:rsidRPr="00ED2762" w:rsidRDefault="00404B36" w:rsidP="00404B36">
      <w:pPr>
        <w:rPr>
          <w:szCs w:val="20"/>
          <w:lang w:val="en-GB"/>
        </w:rPr>
      </w:pP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szCs w:val="20"/>
          <w:lang w:val="en-GB"/>
        </w:rPr>
        <w:tab/>
        <w:t>_____________________</w:t>
      </w:r>
    </w:p>
    <w:p w14:paraId="042B717A" w14:textId="77777777" w:rsidR="00404B36" w:rsidRDefault="00404B36" w:rsidP="00404B36">
      <w:pPr>
        <w:overflowPunct w:val="0"/>
        <w:autoSpaceDE w:val="0"/>
        <w:autoSpaceDN w:val="0"/>
        <w:adjustRightInd w:val="0"/>
        <w:rPr>
          <w:color w:val="000000"/>
          <w:szCs w:val="20"/>
          <w:lang w:val="en-GB"/>
        </w:rPr>
      </w:pP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>
        <w:rPr>
          <w:color w:val="000000"/>
          <w:szCs w:val="20"/>
          <w:lang w:val="en-GB"/>
        </w:rPr>
        <w:t xml:space="preserve">Ante </w:t>
      </w:r>
      <w:proofErr w:type="spellStart"/>
      <w:r>
        <w:rPr>
          <w:color w:val="000000"/>
          <w:szCs w:val="20"/>
          <w:lang w:val="en-GB"/>
        </w:rPr>
        <w:t>Pijuk</w:t>
      </w:r>
      <w:proofErr w:type="spellEnd"/>
      <w:r>
        <w:rPr>
          <w:color w:val="000000"/>
          <w:szCs w:val="20"/>
          <w:lang w:val="en-GB"/>
        </w:rPr>
        <w:t xml:space="preserve">, </w:t>
      </w:r>
      <w:proofErr w:type="spellStart"/>
      <w:r>
        <w:rPr>
          <w:color w:val="000000"/>
          <w:szCs w:val="20"/>
          <w:lang w:val="en-GB"/>
        </w:rPr>
        <w:t>mag.ing.aedif</w:t>
      </w:r>
      <w:proofErr w:type="spellEnd"/>
      <w:r>
        <w:rPr>
          <w:color w:val="000000"/>
          <w:szCs w:val="20"/>
          <w:lang w:val="en-GB"/>
        </w:rPr>
        <w:t>.</w:t>
      </w:r>
    </w:p>
    <w:p w14:paraId="11AD16A9" w14:textId="0BF9A879" w:rsidR="00640A84" w:rsidRPr="00ED2762" w:rsidRDefault="00640A84" w:rsidP="00404B36">
      <w:pPr>
        <w:overflowPunct w:val="0"/>
        <w:autoSpaceDE w:val="0"/>
        <w:autoSpaceDN w:val="0"/>
        <w:adjustRightInd w:val="0"/>
        <w:rPr>
          <w:color w:val="000000"/>
          <w:szCs w:val="20"/>
          <w:lang w:val="en-GB"/>
        </w:rPr>
      </w:pPr>
      <w:r>
        <w:rPr>
          <w:color w:val="000000"/>
          <w:szCs w:val="20"/>
          <w:lang w:val="en-GB"/>
        </w:rPr>
        <w:tab/>
      </w:r>
      <w:r>
        <w:rPr>
          <w:color w:val="000000"/>
          <w:szCs w:val="20"/>
          <w:lang w:val="en-GB"/>
        </w:rPr>
        <w:tab/>
      </w:r>
      <w:r>
        <w:rPr>
          <w:color w:val="000000"/>
          <w:szCs w:val="20"/>
          <w:lang w:val="en-GB"/>
        </w:rPr>
        <w:tab/>
      </w:r>
      <w:r>
        <w:rPr>
          <w:color w:val="000000"/>
          <w:szCs w:val="20"/>
          <w:lang w:val="en-GB"/>
        </w:rPr>
        <w:tab/>
      </w:r>
      <w:r>
        <w:rPr>
          <w:color w:val="000000"/>
          <w:szCs w:val="20"/>
          <w:lang w:val="en-GB"/>
        </w:rPr>
        <w:tab/>
      </w:r>
      <w:r>
        <w:rPr>
          <w:color w:val="000000"/>
          <w:szCs w:val="20"/>
          <w:lang w:val="en-GB"/>
        </w:rPr>
        <w:tab/>
      </w:r>
      <w:r>
        <w:rPr>
          <w:color w:val="000000"/>
          <w:szCs w:val="20"/>
          <w:lang w:val="en-GB"/>
        </w:rPr>
        <w:tab/>
      </w:r>
      <w:r>
        <w:rPr>
          <w:color w:val="000000"/>
          <w:szCs w:val="20"/>
          <w:lang w:val="en-GB"/>
        </w:rPr>
        <w:tab/>
      </w:r>
      <w:r>
        <w:rPr>
          <w:color w:val="000000"/>
          <w:szCs w:val="20"/>
          <w:lang w:val="en-GB"/>
        </w:rPr>
        <w:tab/>
        <w:t xml:space="preserve">     </w:t>
      </w:r>
      <w:r>
        <w:rPr>
          <w:color w:val="000000"/>
          <w:szCs w:val="20"/>
          <w:lang w:val="en-GB"/>
        </w:rPr>
        <w:tab/>
      </w:r>
    </w:p>
    <w:p w14:paraId="384B13DB" w14:textId="77777777" w:rsidR="009E7134" w:rsidRDefault="00640A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E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B36"/>
    <w:rsid w:val="003B0BBD"/>
    <w:rsid w:val="00404B36"/>
    <w:rsid w:val="004528EF"/>
    <w:rsid w:val="004E1769"/>
    <w:rsid w:val="00640A84"/>
    <w:rsid w:val="009E7134"/>
    <w:rsid w:val="00B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D0EB"/>
  <w15:docId w15:val="{4BFA9C08-D576-4CA4-BF9E-98CC10F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B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3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Ruzic</cp:lastModifiedBy>
  <cp:revision>5</cp:revision>
  <cp:lastPrinted>2020-04-08T11:10:00Z</cp:lastPrinted>
  <dcterms:created xsi:type="dcterms:W3CDTF">2020-04-08T08:13:00Z</dcterms:created>
  <dcterms:modified xsi:type="dcterms:W3CDTF">2020-05-14T10:01:00Z</dcterms:modified>
</cp:coreProperties>
</file>