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B445" w14:textId="77777777" w:rsidR="00051B33" w:rsidRDefault="00D54E92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4E92">
        <w:rPr>
          <w:rFonts w:ascii="Times New Roman" w:hAnsi="Times New Roman" w:cs="Times New Roman"/>
          <w:sz w:val="24"/>
          <w:szCs w:val="24"/>
        </w:rPr>
        <w:tab/>
      </w:r>
    </w:p>
    <w:p w14:paraId="6F53F78D" w14:textId="77777777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EF80FC0" w14:textId="4342A8D6" w:rsidR="00330B85" w:rsidRDefault="00D54E92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D54E92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>temelju članka 25. Statuta Općine Ružić („Službeni vjesnik Šibensko-kninske županije“ broj 7/21) Općinsko vijeće Općine Ružić na svojoj 4. sjednici održanoj dana 11. prosinca 2021. godine, donijelo je slijedeći</w:t>
      </w:r>
    </w:p>
    <w:p w14:paraId="20AE451D" w14:textId="3215ED3A" w:rsidR="00D54E92" w:rsidRDefault="00D54E92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E3A92C1" w14:textId="781CB0EE" w:rsidR="00EB08C6" w:rsidRDefault="00EB08C6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FBC8ADA" w14:textId="77777777" w:rsidR="00EB08C6" w:rsidRDefault="00EB08C6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9803793" w14:textId="56E0DB6B" w:rsidR="00D54E92" w:rsidRDefault="00D54E92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B4E699F" w14:textId="6E5A0051" w:rsidR="00D54E92" w:rsidRPr="00D54E92" w:rsidRDefault="00D54E92" w:rsidP="00D54E9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54E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4E9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8193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4E92">
        <w:rPr>
          <w:rFonts w:ascii="Times New Roman" w:hAnsi="Times New Roman" w:cs="Times New Roman"/>
          <w:b/>
          <w:bCs/>
          <w:sz w:val="24"/>
          <w:szCs w:val="24"/>
        </w:rPr>
        <w:t>Z A K LJ U Č A K</w:t>
      </w:r>
    </w:p>
    <w:p w14:paraId="77A6C6CA" w14:textId="10CC2AF3" w:rsidR="00D54E92" w:rsidRPr="00D54E92" w:rsidRDefault="00D54E92" w:rsidP="00D54E9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D54E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54E9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o </w:t>
      </w:r>
      <w:r w:rsidR="00781937">
        <w:rPr>
          <w:rFonts w:ascii="Times New Roman" w:hAnsi="Times New Roman" w:cs="Times New Roman"/>
          <w:b/>
          <w:bCs/>
          <w:sz w:val="24"/>
          <w:szCs w:val="24"/>
        </w:rPr>
        <w:t>primanju na znanje</w:t>
      </w:r>
      <w:r w:rsidRPr="00D54E92">
        <w:rPr>
          <w:rFonts w:ascii="Times New Roman" w:hAnsi="Times New Roman" w:cs="Times New Roman"/>
          <w:b/>
          <w:bCs/>
          <w:sz w:val="24"/>
          <w:szCs w:val="24"/>
        </w:rPr>
        <w:t xml:space="preserve"> Izvješća o obavljenoj financijskoj reviziji Općine Ružić</w:t>
      </w:r>
    </w:p>
    <w:p w14:paraId="74055B39" w14:textId="039861C8" w:rsidR="00D54E92" w:rsidRDefault="00D54E92" w:rsidP="00D54E9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  <w:r w:rsidRPr="00D54E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4E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4E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4E9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81937">
        <w:rPr>
          <w:rFonts w:ascii="Times New Roman" w:hAnsi="Times New Roman" w:cs="Times New Roman"/>
          <w:b/>
          <w:bCs/>
          <w:sz w:val="24"/>
          <w:szCs w:val="24"/>
        </w:rPr>
        <w:tab/>
        <w:t>z</w:t>
      </w:r>
      <w:r w:rsidRPr="00D54E92">
        <w:rPr>
          <w:rFonts w:ascii="Times New Roman" w:hAnsi="Times New Roman" w:cs="Times New Roman"/>
          <w:b/>
          <w:bCs/>
          <w:sz w:val="24"/>
          <w:szCs w:val="24"/>
        </w:rPr>
        <w:t>a 2020. godinu</w:t>
      </w:r>
    </w:p>
    <w:p w14:paraId="715B138B" w14:textId="4E09AD16" w:rsidR="00D54E92" w:rsidRDefault="00D54E92" w:rsidP="00D54E9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64420CEA" w14:textId="54F66ABD" w:rsidR="00D54E92" w:rsidRDefault="00D54E92" w:rsidP="00D54E9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0C69A68F" w14:textId="26F7640F" w:rsidR="00D54E92" w:rsidRDefault="00D54E92" w:rsidP="00D54E92">
      <w:pPr>
        <w:pStyle w:val="Bezproreda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65C80" w14:textId="3C164498" w:rsidR="00781937" w:rsidRDefault="00781937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8193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Općinsko vijeće Općine Ružić prima na znanje Izvješće o obavljanoj financijskoj reviziji </w:t>
      </w:r>
      <w:r>
        <w:rPr>
          <w:rFonts w:ascii="Times New Roman" w:hAnsi="Times New Roman" w:cs="Times New Roman"/>
          <w:sz w:val="24"/>
          <w:szCs w:val="24"/>
        </w:rPr>
        <w:br/>
        <w:t xml:space="preserve">    Općine Ružić za 2020. godinu, od strane Državnog ureda za reviziju, Područnog ureda    </w:t>
      </w:r>
    </w:p>
    <w:p w14:paraId="286741DE" w14:textId="43E53AA6" w:rsidR="00781937" w:rsidRDefault="00781937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Šibenik, KLASA:041-01/21-02/50, URBROJ:613-17-21-11, od 19. studenog 2021. godine.</w:t>
      </w:r>
    </w:p>
    <w:p w14:paraId="4C07D01D" w14:textId="62C7D242" w:rsidR="009C5620" w:rsidRDefault="009C5620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852245F" w14:textId="034CC5F3" w:rsidR="009C5620" w:rsidRDefault="009C5620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Ovaj Zaključak objavit će se u „Službenom vjesniku Šibensko-kninske županije“</w:t>
      </w:r>
    </w:p>
    <w:p w14:paraId="3352BA25" w14:textId="07BBE022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D9235CB" w14:textId="7D26847C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9B57DC9" w14:textId="52A761DC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A620697" w14:textId="1DA3CE9C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03A04F9" w14:textId="3CDD972E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BFD8792" w14:textId="38090853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KLASA:041-01/21-01/2</w:t>
      </w:r>
    </w:p>
    <w:p w14:paraId="4D912AB9" w14:textId="4E7AE33E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URBROJ:2182/08-02-21-5</w:t>
      </w:r>
    </w:p>
    <w:p w14:paraId="5B6CACBF" w14:textId="77B9D98F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Gradac, 11. prosinca 2021.</w:t>
      </w:r>
    </w:p>
    <w:p w14:paraId="2FDC27E1" w14:textId="2BF2AFFE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856612B" w14:textId="08360F4B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OPĆINSKO VIJEĆE OPĆINE RUŽIĆ</w:t>
      </w:r>
    </w:p>
    <w:p w14:paraId="1CF571A9" w14:textId="0F1629D4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04F5DCA" w14:textId="400B33F8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PREDSJEDNIK</w:t>
      </w:r>
    </w:p>
    <w:p w14:paraId="08D58278" w14:textId="37F9B65E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</w:t>
      </w:r>
    </w:p>
    <w:p w14:paraId="01D5F33E" w14:textId="4885C861" w:rsidR="00051B33" w:rsidRDefault="00051B33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Ante </w:t>
      </w:r>
      <w:proofErr w:type="spellStart"/>
      <w:r>
        <w:rPr>
          <w:rFonts w:ascii="Times New Roman" w:hAnsi="Times New Roman" w:cs="Times New Roman"/>
          <w:sz w:val="24"/>
          <w:szCs w:val="24"/>
        </w:rPr>
        <w:t>Duran</w:t>
      </w:r>
      <w:proofErr w:type="spellEnd"/>
    </w:p>
    <w:p w14:paraId="73CA5CCB" w14:textId="3556D541" w:rsidR="009C5620" w:rsidRDefault="009C5620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F3FDBAE" w14:textId="2FDB7D7A" w:rsidR="009C5620" w:rsidRDefault="009C5620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2696DF1" w14:textId="71AB6800" w:rsidR="009C5620" w:rsidRDefault="009C5620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7C1C3B5" w14:textId="77777777" w:rsidR="009C5620" w:rsidRPr="00781937" w:rsidRDefault="009C5620" w:rsidP="00D54E92">
      <w:pPr>
        <w:pStyle w:val="Bezproreda"/>
        <w:rPr>
          <w:rFonts w:ascii="Times New Roman" w:hAnsi="Times New Roman" w:cs="Times New Roman"/>
          <w:sz w:val="24"/>
          <w:szCs w:val="24"/>
        </w:rPr>
      </w:pPr>
    </w:p>
    <w:sectPr w:rsidR="009C5620" w:rsidRPr="007819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E92"/>
    <w:rsid w:val="00051B33"/>
    <w:rsid w:val="00330B85"/>
    <w:rsid w:val="00781937"/>
    <w:rsid w:val="009279D5"/>
    <w:rsid w:val="009C5620"/>
    <w:rsid w:val="00D54E92"/>
    <w:rsid w:val="00EB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6F203"/>
  <w15:chartTrackingRefBased/>
  <w15:docId w15:val="{26C777E8-677C-4824-B7C8-5F538051A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54E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Novi1</dc:creator>
  <cp:keywords/>
  <dc:description/>
  <cp:lastModifiedBy>Novi2</cp:lastModifiedBy>
  <cp:revision>2</cp:revision>
  <dcterms:created xsi:type="dcterms:W3CDTF">2021-12-07T08:21:00Z</dcterms:created>
  <dcterms:modified xsi:type="dcterms:W3CDTF">2021-12-07T08:21:00Z</dcterms:modified>
</cp:coreProperties>
</file>